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51D8F9" w14:textId="40592A4B" w:rsidR="00135D88" w:rsidRPr="00135D88" w:rsidRDefault="007842F6" w:rsidP="00F77105">
      <w:pPr>
        <w:spacing w:line="240" w:lineRule="auto"/>
        <w:ind w:left="0" w:right="566"/>
        <w:contextualSpacing/>
        <w:jc w:val="left"/>
        <w:rPr>
          <w:b/>
          <w:bCs/>
          <w:sz w:val="28"/>
          <w:szCs w:val="28"/>
        </w:rPr>
      </w:pPr>
      <w:r>
        <w:rPr>
          <w:b/>
          <w:sz w:val="28"/>
          <w:szCs w:val="28"/>
        </w:rPr>
        <w:t>Der NÖ Baupreis 202</w:t>
      </w:r>
      <w:r w:rsidR="00F77105">
        <w:rPr>
          <w:b/>
          <w:sz w:val="28"/>
          <w:szCs w:val="28"/>
        </w:rPr>
        <w:t>4</w:t>
      </w:r>
      <w:r>
        <w:rPr>
          <w:b/>
          <w:sz w:val="28"/>
          <w:szCs w:val="28"/>
        </w:rPr>
        <w:t xml:space="preserve"> geht an </w:t>
      </w:r>
      <w:r w:rsidR="00F77105">
        <w:rPr>
          <w:b/>
          <w:sz w:val="28"/>
          <w:szCs w:val="28"/>
        </w:rPr>
        <w:t>das Wienerwaldgymnasium Tullnerbach</w:t>
      </w:r>
    </w:p>
    <w:p w14:paraId="4005BBAB" w14:textId="77777777" w:rsidR="003D3B93" w:rsidRDefault="003D3B93" w:rsidP="00741691">
      <w:pPr>
        <w:spacing w:line="240" w:lineRule="auto"/>
        <w:ind w:left="0" w:right="566"/>
        <w:contextualSpacing/>
        <w:rPr>
          <w:b/>
          <w:sz w:val="22"/>
          <w:szCs w:val="22"/>
        </w:rPr>
      </w:pPr>
    </w:p>
    <w:p w14:paraId="1BFDC092" w14:textId="29F9024F" w:rsidR="00135D88" w:rsidRPr="004B0A36" w:rsidRDefault="00E217B9" w:rsidP="005A25FB">
      <w:pPr>
        <w:spacing w:line="240" w:lineRule="auto"/>
        <w:ind w:left="0" w:right="566"/>
        <w:contextualSpacing/>
        <w:rPr>
          <w:b/>
          <w:bCs/>
          <w:sz w:val="22"/>
          <w:szCs w:val="22"/>
        </w:rPr>
      </w:pPr>
      <w:r>
        <w:rPr>
          <w:b/>
          <w:sz w:val="22"/>
          <w:szCs w:val="22"/>
        </w:rPr>
        <w:t>Die r</w:t>
      </w:r>
      <w:r w:rsidR="007842F6">
        <w:rPr>
          <w:b/>
          <w:sz w:val="22"/>
          <w:szCs w:val="22"/>
        </w:rPr>
        <w:t xml:space="preserve">und </w:t>
      </w:r>
      <w:r w:rsidR="00F77105">
        <w:rPr>
          <w:b/>
          <w:sz w:val="22"/>
          <w:szCs w:val="22"/>
        </w:rPr>
        <w:t>100</w:t>
      </w:r>
      <w:r>
        <w:rPr>
          <w:b/>
          <w:sz w:val="22"/>
          <w:szCs w:val="22"/>
        </w:rPr>
        <w:t xml:space="preserve"> eingereichten</w:t>
      </w:r>
      <w:r w:rsidR="007842F6">
        <w:rPr>
          <w:b/>
          <w:sz w:val="22"/>
          <w:szCs w:val="22"/>
        </w:rPr>
        <w:t xml:space="preserve"> Projekte </w:t>
      </w:r>
      <w:r>
        <w:rPr>
          <w:b/>
          <w:sz w:val="22"/>
          <w:szCs w:val="22"/>
        </w:rPr>
        <w:t>zeigen eindrucksvoll das hohe Niveau des niederösterreichischen Bauwesens.</w:t>
      </w:r>
      <w:r w:rsidR="005A25FB">
        <w:rPr>
          <w:b/>
          <w:sz w:val="22"/>
          <w:szCs w:val="22"/>
        </w:rPr>
        <w:t xml:space="preserve"> Fokus lag auf handwerklich-technische</w:t>
      </w:r>
      <w:r w:rsidR="005A6DA2">
        <w:rPr>
          <w:b/>
          <w:sz w:val="22"/>
          <w:szCs w:val="22"/>
        </w:rPr>
        <w:t>r</w:t>
      </w:r>
      <w:r w:rsidR="005A25FB">
        <w:rPr>
          <w:b/>
          <w:sz w:val="22"/>
          <w:szCs w:val="22"/>
        </w:rPr>
        <w:t xml:space="preserve"> </w:t>
      </w:r>
      <w:r w:rsidR="005A25FB" w:rsidRPr="005A25FB">
        <w:rPr>
          <w:b/>
          <w:bCs/>
          <w:sz w:val="22"/>
          <w:szCs w:val="22"/>
          <w:lang w:val="de-AT"/>
        </w:rPr>
        <w:t>Qualität</w:t>
      </w:r>
      <w:r w:rsidR="005A25FB">
        <w:rPr>
          <w:b/>
          <w:bCs/>
          <w:sz w:val="22"/>
          <w:szCs w:val="22"/>
          <w:lang w:val="de-AT"/>
        </w:rPr>
        <w:t>, zeitgemäße</w:t>
      </w:r>
      <w:r w:rsidR="005A6DA2">
        <w:rPr>
          <w:b/>
          <w:bCs/>
          <w:sz w:val="22"/>
          <w:szCs w:val="22"/>
          <w:lang w:val="de-AT"/>
        </w:rPr>
        <w:t>r</w:t>
      </w:r>
      <w:r w:rsidR="005A25FB">
        <w:rPr>
          <w:b/>
          <w:bCs/>
          <w:sz w:val="22"/>
          <w:szCs w:val="22"/>
          <w:lang w:val="de-AT"/>
        </w:rPr>
        <w:t xml:space="preserve"> Planung und Umsetzung, ökologische</w:t>
      </w:r>
      <w:r w:rsidR="005A6DA2">
        <w:rPr>
          <w:b/>
          <w:bCs/>
          <w:sz w:val="22"/>
          <w:szCs w:val="22"/>
          <w:lang w:val="de-AT"/>
        </w:rPr>
        <w:t>r</w:t>
      </w:r>
      <w:r w:rsidR="005A25FB">
        <w:rPr>
          <w:b/>
          <w:bCs/>
          <w:sz w:val="22"/>
          <w:szCs w:val="22"/>
          <w:lang w:val="de-AT"/>
        </w:rPr>
        <w:t xml:space="preserve"> und nachhaltige</w:t>
      </w:r>
      <w:r w:rsidR="005A6DA2">
        <w:rPr>
          <w:b/>
          <w:bCs/>
          <w:sz w:val="22"/>
          <w:szCs w:val="22"/>
          <w:lang w:val="de-AT"/>
        </w:rPr>
        <w:t>r</w:t>
      </w:r>
      <w:r w:rsidR="005A25FB">
        <w:rPr>
          <w:b/>
          <w:bCs/>
          <w:sz w:val="22"/>
          <w:szCs w:val="22"/>
          <w:lang w:val="de-AT"/>
        </w:rPr>
        <w:t xml:space="preserve"> Bauweise sowie </w:t>
      </w:r>
      <w:r w:rsidR="00470078">
        <w:rPr>
          <w:b/>
          <w:bCs/>
          <w:sz w:val="22"/>
          <w:szCs w:val="22"/>
          <w:lang w:val="de-AT"/>
        </w:rPr>
        <w:t>Funktionalität.</w:t>
      </w:r>
    </w:p>
    <w:p w14:paraId="70D15B08" w14:textId="582D8960" w:rsidR="00C71F0A" w:rsidRDefault="00C71F0A" w:rsidP="00741691">
      <w:pPr>
        <w:spacing w:line="240" w:lineRule="auto"/>
        <w:ind w:left="0" w:right="566"/>
        <w:contextualSpacing/>
        <w:rPr>
          <w:b/>
          <w:bCs/>
          <w:sz w:val="22"/>
          <w:szCs w:val="22"/>
        </w:rPr>
      </w:pPr>
    </w:p>
    <w:p w14:paraId="65FC145F" w14:textId="65670B1D" w:rsidR="00E217B9" w:rsidRPr="00470078" w:rsidRDefault="007769F5" w:rsidP="00470078">
      <w:pPr>
        <w:spacing w:line="240" w:lineRule="auto"/>
        <w:ind w:left="0" w:right="566"/>
        <w:contextualSpacing/>
        <w:rPr>
          <w:sz w:val="22"/>
          <w:szCs w:val="22"/>
        </w:rPr>
      </w:pPr>
      <w:r>
        <w:rPr>
          <w:sz w:val="22"/>
          <w:szCs w:val="22"/>
        </w:rPr>
        <w:t>„</w:t>
      </w:r>
      <w:r w:rsidRPr="007769F5">
        <w:rPr>
          <w:sz w:val="22"/>
          <w:szCs w:val="22"/>
        </w:rPr>
        <w:t>Sie alle machen unser Niederösterreich mit ihren</w:t>
      </w:r>
      <w:r>
        <w:rPr>
          <w:sz w:val="22"/>
          <w:szCs w:val="22"/>
        </w:rPr>
        <w:t xml:space="preserve"> </w:t>
      </w:r>
      <w:r w:rsidRPr="007769F5">
        <w:rPr>
          <w:sz w:val="22"/>
          <w:szCs w:val="22"/>
        </w:rPr>
        <w:t>Bauwerken zu einem lebenswerten Bundesland</w:t>
      </w:r>
      <w:r>
        <w:rPr>
          <w:sz w:val="22"/>
          <w:szCs w:val="22"/>
        </w:rPr>
        <w:t xml:space="preserve">“, richteten sich </w:t>
      </w:r>
      <w:r w:rsidR="00470078">
        <w:rPr>
          <w:sz w:val="22"/>
          <w:szCs w:val="22"/>
        </w:rPr>
        <w:t xml:space="preserve">NÖ Baulandesinnungsmeister </w:t>
      </w:r>
      <w:r w:rsidR="00470078">
        <w:rPr>
          <w:b/>
          <w:bCs/>
          <w:sz w:val="22"/>
          <w:szCs w:val="22"/>
        </w:rPr>
        <w:t xml:space="preserve">Günther Lehner </w:t>
      </w:r>
      <w:r>
        <w:rPr>
          <w:sz w:val="22"/>
          <w:szCs w:val="22"/>
        </w:rPr>
        <w:t>und</w:t>
      </w:r>
      <w:r w:rsidR="009A3CDD">
        <w:rPr>
          <w:sz w:val="22"/>
          <w:szCs w:val="22"/>
        </w:rPr>
        <w:t xml:space="preserve"> Landtags-</w:t>
      </w:r>
      <w:r w:rsidR="009A3CDD" w:rsidRPr="009A3CDD">
        <w:rPr>
          <w:sz w:val="22"/>
          <w:szCs w:val="22"/>
        </w:rPr>
        <w:t xml:space="preserve">Abgeordneter </w:t>
      </w:r>
      <w:r w:rsidR="009A3CDD" w:rsidRPr="009A3CDD">
        <w:rPr>
          <w:b/>
          <w:bCs/>
          <w:sz w:val="22"/>
          <w:szCs w:val="22"/>
        </w:rPr>
        <w:t>Josef Edlinger</w:t>
      </w:r>
      <w:r w:rsidR="009A3CDD">
        <w:rPr>
          <w:sz w:val="22"/>
          <w:szCs w:val="22"/>
        </w:rPr>
        <w:t>, der</w:t>
      </w:r>
      <w:r w:rsidR="009A3CDD" w:rsidRPr="009A3CDD">
        <w:rPr>
          <w:sz w:val="22"/>
          <w:szCs w:val="22"/>
        </w:rPr>
        <w:t xml:space="preserve"> in Vertretung von Landeshauptfrau Johanna Mikl-Leitner</w:t>
      </w:r>
      <w:r>
        <w:rPr>
          <w:sz w:val="22"/>
          <w:szCs w:val="22"/>
        </w:rPr>
        <w:t xml:space="preserve"> </w:t>
      </w:r>
      <w:r w:rsidR="009A3CDD">
        <w:rPr>
          <w:sz w:val="22"/>
          <w:szCs w:val="22"/>
        </w:rPr>
        <w:t>gekommen war,</w:t>
      </w:r>
      <w:r>
        <w:rPr>
          <w:sz w:val="22"/>
          <w:szCs w:val="22"/>
        </w:rPr>
        <w:t xml:space="preserve"> bei der Verleihung des diesjährigen NÖ Baupreis</w:t>
      </w:r>
      <w:r w:rsidR="005A6DA2">
        <w:rPr>
          <w:sz w:val="22"/>
          <w:szCs w:val="22"/>
        </w:rPr>
        <w:t>es</w:t>
      </w:r>
      <w:r>
        <w:rPr>
          <w:sz w:val="22"/>
          <w:szCs w:val="22"/>
        </w:rPr>
        <w:t xml:space="preserve"> an </w:t>
      </w:r>
      <w:r w:rsidR="00D66F91">
        <w:rPr>
          <w:sz w:val="22"/>
          <w:szCs w:val="22"/>
        </w:rPr>
        <w:t xml:space="preserve">die </w:t>
      </w:r>
      <w:r w:rsidR="00D66F91" w:rsidRPr="00D66F91">
        <w:rPr>
          <w:sz w:val="22"/>
          <w:szCs w:val="22"/>
        </w:rPr>
        <w:t>Planer, Bauausführende</w:t>
      </w:r>
      <w:r w:rsidR="00D66F91">
        <w:rPr>
          <w:sz w:val="22"/>
          <w:szCs w:val="22"/>
        </w:rPr>
        <w:t>n</w:t>
      </w:r>
      <w:r w:rsidR="00D66F91" w:rsidRPr="00D66F91">
        <w:rPr>
          <w:sz w:val="22"/>
          <w:szCs w:val="22"/>
        </w:rPr>
        <w:t xml:space="preserve"> sowie Bauträger und Bauherren</w:t>
      </w:r>
      <w:r w:rsidR="00D66F91">
        <w:rPr>
          <w:sz w:val="22"/>
          <w:szCs w:val="22"/>
        </w:rPr>
        <w:t xml:space="preserve">, die sich im </w:t>
      </w:r>
      <w:r w:rsidR="00470078">
        <w:rPr>
          <w:sz w:val="22"/>
          <w:szCs w:val="22"/>
        </w:rPr>
        <w:t>Kloster UND in Krems</w:t>
      </w:r>
      <w:r w:rsidR="00D66F91">
        <w:rPr>
          <w:sz w:val="22"/>
          <w:szCs w:val="22"/>
        </w:rPr>
        <w:t xml:space="preserve"> eingefunden hatten. </w:t>
      </w:r>
      <w:r w:rsidR="000B0592">
        <w:rPr>
          <w:sz w:val="22"/>
          <w:szCs w:val="22"/>
        </w:rPr>
        <w:t xml:space="preserve">Der Sieg ging an das </w:t>
      </w:r>
      <w:r w:rsidR="00470078">
        <w:rPr>
          <w:sz w:val="22"/>
          <w:szCs w:val="22"/>
        </w:rPr>
        <w:t xml:space="preserve">Wienerwaldgymnasium Tullnerbach – </w:t>
      </w:r>
      <w:r w:rsidR="00470078" w:rsidRPr="00470078">
        <w:rPr>
          <w:sz w:val="22"/>
          <w:szCs w:val="22"/>
        </w:rPr>
        <w:t>ein b</w:t>
      </w:r>
      <w:r w:rsidR="00470078" w:rsidRPr="00470078">
        <w:rPr>
          <w:sz w:val="22"/>
          <w:szCs w:val="22"/>
          <w:lang w:val="de-AT"/>
        </w:rPr>
        <w:t>eispielgebender Bildungsbau, technisch auf hohem Niveau</w:t>
      </w:r>
      <w:r w:rsidR="000B0592" w:rsidRPr="00470078">
        <w:rPr>
          <w:sz w:val="22"/>
          <w:szCs w:val="22"/>
        </w:rPr>
        <w:t xml:space="preserve">. </w:t>
      </w:r>
    </w:p>
    <w:p w14:paraId="15468934" w14:textId="4E0A46BD" w:rsidR="000B0592" w:rsidRDefault="000B0592" w:rsidP="000B0592">
      <w:pPr>
        <w:spacing w:line="240" w:lineRule="auto"/>
        <w:ind w:left="0" w:right="566"/>
        <w:contextualSpacing/>
        <w:rPr>
          <w:sz w:val="22"/>
          <w:szCs w:val="22"/>
        </w:rPr>
      </w:pPr>
    </w:p>
    <w:p w14:paraId="08FABFD1" w14:textId="2552DE44" w:rsidR="008B6E9B" w:rsidRDefault="000B0592" w:rsidP="008B6E9B">
      <w:pPr>
        <w:spacing w:line="240" w:lineRule="auto"/>
        <w:ind w:left="0" w:right="566"/>
        <w:contextualSpacing/>
        <w:rPr>
          <w:sz w:val="22"/>
          <w:szCs w:val="22"/>
        </w:rPr>
      </w:pPr>
      <w:r>
        <w:rPr>
          <w:sz w:val="22"/>
          <w:szCs w:val="22"/>
        </w:rPr>
        <w:t xml:space="preserve">Der NÖ Baupreis wurde </w:t>
      </w:r>
      <w:r w:rsidRPr="000B0592">
        <w:rPr>
          <w:sz w:val="22"/>
          <w:szCs w:val="22"/>
        </w:rPr>
        <w:t>2006 auf Initiative der Landesinnung Bau und des Landes Niederösterreich ins Leben gerufen</w:t>
      </w:r>
      <w:r w:rsidR="008B6E9B">
        <w:rPr>
          <w:sz w:val="22"/>
          <w:szCs w:val="22"/>
        </w:rPr>
        <w:t>.</w:t>
      </w:r>
      <w:r w:rsidR="00E503A4">
        <w:rPr>
          <w:sz w:val="22"/>
          <w:szCs w:val="22"/>
        </w:rPr>
        <w:t xml:space="preserve"> Mittlerweile verzeichnet er </w:t>
      </w:r>
      <w:r w:rsidRPr="000B0592">
        <w:rPr>
          <w:sz w:val="22"/>
          <w:szCs w:val="22"/>
        </w:rPr>
        <w:t xml:space="preserve">bereits über </w:t>
      </w:r>
      <w:r w:rsidRPr="009A3CDD">
        <w:rPr>
          <w:sz w:val="22"/>
          <w:szCs w:val="22"/>
        </w:rPr>
        <w:t>1</w:t>
      </w:r>
      <w:r w:rsidR="00E503A4" w:rsidRPr="009A3CDD">
        <w:rPr>
          <w:sz w:val="22"/>
          <w:szCs w:val="22"/>
        </w:rPr>
        <w:t>.</w:t>
      </w:r>
      <w:r w:rsidRPr="009A3CDD">
        <w:rPr>
          <w:sz w:val="22"/>
          <w:szCs w:val="22"/>
        </w:rPr>
        <w:t>000</w:t>
      </w:r>
      <w:r w:rsidRPr="000B0592">
        <w:rPr>
          <w:sz w:val="22"/>
          <w:szCs w:val="22"/>
        </w:rPr>
        <w:t xml:space="preserve"> eingereichte Projekte, die eindrucksvoll das Qualitätsniveau und den hohen Stellenwert der </w:t>
      </w:r>
      <w:r w:rsidR="00067E9E">
        <w:rPr>
          <w:sz w:val="22"/>
          <w:szCs w:val="22"/>
        </w:rPr>
        <w:t>NÖ</w:t>
      </w:r>
      <w:r w:rsidRPr="000B0592">
        <w:rPr>
          <w:sz w:val="22"/>
          <w:szCs w:val="22"/>
        </w:rPr>
        <w:t xml:space="preserve"> Baukultur dokumentieren.</w:t>
      </w:r>
      <w:r w:rsidR="008B6E9B">
        <w:rPr>
          <w:sz w:val="22"/>
          <w:szCs w:val="22"/>
        </w:rPr>
        <w:t xml:space="preserve"> </w:t>
      </w:r>
      <w:r w:rsidRPr="000B0592">
        <w:rPr>
          <w:sz w:val="22"/>
          <w:szCs w:val="22"/>
        </w:rPr>
        <w:t xml:space="preserve">Die Schwerpunkte bei der Prämierung liegen in der Qualität der handwerklichen Leistungen, verbunden mit einer zeitgemäßen Gestaltung, einer wirtschaftlichen Funktionalität und </w:t>
      </w:r>
      <w:r w:rsidR="006B4B79">
        <w:rPr>
          <w:sz w:val="22"/>
          <w:szCs w:val="22"/>
        </w:rPr>
        <w:t xml:space="preserve">einer </w:t>
      </w:r>
      <w:r w:rsidRPr="000B0592">
        <w:rPr>
          <w:sz w:val="22"/>
          <w:szCs w:val="22"/>
        </w:rPr>
        <w:t xml:space="preserve">nachhaltigen Bauweise. Diese Kriterien sind ein Garant für die Wahrung und Weiterentwicklung der Baukultur und Identität </w:t>
      </w:r>
      <w:r w:rsidR="00E503A4">
        <w:rPr>
          <w:sz w:val="22"/>
          <w:szCs w:val="22"/>
        </w:rPr>
        <w:t>Niederösterreichs</w:t>
      </w:r>
      <w:r w:rsidRPr="000B0592">
        <w:rPr>
          <w:sz w:val="22"/>
          <w:szCs w:val="22"/>
        </w:rPr>
        <w:t>.</w:t>
      </w:r>
      <w:r w:rsidR="00E503A4">
        <w:rPr>
          <w:sz w:val="22"/>
          <w:szCs w:val="22"/>
        </w:rPr>
        <w:t xml:space="preserve"> </w:t>
      </w:r>
      <w:r w:rsidR="00E503A4" w:rsidRPr="00E503A4">
        <w:rPr>
          <w:sz w:val="22"/>
          <w:szCs w:val="22"/>
        </w:rPr>
        <w:t xml:space="preserve">Der NÖ Baupreis wird für Hochbauten jeder Art vergeben, darunter fallen beispielsweise der Neu-, Um- oder Zubau von Ein- und Mehrfamilienhäusern, Wohnbauten, Bauten mit gewerblicher Nutzung, öffentliche Bauten </w:t>
      </w:r>
      <w:r w:rsidR="00E503A4">
        <w:rPr>
          <w:sz w:val="22"/>
          <w:szCs w:val="22"/>
        </w:rPr>
        <w:t xml:space="preserve">etc. </w:t>
      </w:r>
      <w:r w:rsidR="008B6E9B">
        <w:rPr>
          <w:sz w:val="22"/>
          <w:szCs w:val="22"/>
        </w:rPr>
        <w:t>„</w:t>
      </w:r>
      <w:r w:rsidR="008B6E9B" w:rsidRPr="008B6E9B">
        <w:rPr>
          <w:sz w:val="22"/>
          <w:szCs w:val="22"/>
        </w:rPr>
        <w:t xml:space="preserve">Das Niveau der eingereichten Projekte ist beeindruckend, die Qualitätsdichte war enorm und hat uns vor eine schwierige Aufgabe gestellt“, </w:t>
      </w:r>
      <w:r w:rsidR="008B6E9B">
        <w:rPr>
          <w:sz w:val="22"/>
          <w:szCs w:val="22"/>
        </w:rPr>
        <w:t>betonte</w:t>
      </w:r>
      <w:r w:rsidR="008B6E9B" w:rsidRPr="008B6E9B">
        <w:rPr>
          <w:sz w:val="22"/>
          <w:szCs w:val="22"/>
        </w:rPr>
        <w:t xml:space="preserve"> Jury-Vorsitzender </w:t>
      </w:r>
      <w:r w:rsidR="008B6E9B">
        <w:rPr>
          <w:sz w:val="22"/>
          <w:szCs w:val="22"/>
        </w:rPr>
        <w:t xml:space="preserve">und </w:t>
      </w:r>
      <w:r w:rsidR="008B6E9B" w:rsidRPr="00DB2AD2">
        <w:rPr>
          <w:sz w:val="22"/>
          <w:szCs w:val="22"/>
        </w:rPr>
        <w:t>Landesbaudirektor Walter Steinacker. Der Sieger erhält 10.500 Euro, der Zweitplatzierte 7.500 und für Platz drei gibt es 4.500 Euro.</w:t>
      </w:r>
    </w:p>
    <w:p w14:paraId="64C48C96" w14:textId="63525199" w:rsidR="00067E9E" w:rsidRPr="00B90340" w:rsidRDefault="00067E9E" w:rsidP="008B6E9B">
      <w:pPr>
        <w:spacing w:line="240" w:lineRule="auto"/>
        <w:ind w:left="0" w:right="566"/>
        <w:contextualSpacing/>
        <w:rPr>
          <w:sz w:val="22"/>
          <w:szCs w:val="22"/>
        </w:rPr>
      </w:pPr>
    </w:p>
    <w:p w14:paraId="68114521" w14:textId="6C2166D0" w:rsidR="00067E9E" w:rsidRPr="00A55C65" w:rsidRDefault="009A3CDD" w:rsidP="008B6E9B">
      <w:pPr>
        <w:spacing w:line="240" w:lineRule="auto"/>
        <w:ind w:left="0" w:right="566"/>
        <w:contextualSpacing/>
        <w:rPr>
          <w:b/>
          <w:bCs/>
          <w:sz w:val="22"/>
          <w:szCs w:val="22"/>
        </w:rPr>
      </w:pPr>
      <w:r>
        <w:rPr>
          <w:b/>
          <w:bCs/>
          <w:sz w:val="22"/>
          <w:szCs w:val="22"/>
        </w:rPr>
        <w:t>Josef Edlinger</w:t>
      </w:r>
      <w:r w:rsidR="00067E9E" w:rsidRPr="00A55C65">
        <w:rPr>
          <w:b/>
          <w:bCs/>
          <w:sz w:val="22"/>
          <w:szCs w:val="22"/>
        </w:rPr>
        <w:t>: „</w:t>
      </w:r>
      <w:r w:rsidR="005A2AFB">
        <w:rPr>
          <w:b/>
          <w:bCs/>
          <w:sz w:val="22"/>
          <w:szCs w:val="22"/>
        </w:rPr>
        <w:t>Moderne Architektur ist ein Spiegelbild unserer Kultur</w:t>
      </w:r>
      <w:r w:rsidR="00A55C65" w:rsidRPr="00A55C65">
        <w:rPr>
          <w:b/>
          <w:bCs/>
          <w:sz w:val="22"/>
          <w:szCs w:val="22"/>
        </w:rPr>
        <w:t>“</w:t>
      </w:r>
    </w:p>
    <w:p w14:paraId="67403CE6" w14:textId="648F3BAF" w:rsidR="005A2AFB" w:rsidRPr="005A2AFB" w:rsidRDefault="005A2AFB" w:rsidP="005A2AFB">
      <w:pPr>
        <w:spacing w:line="240" w:lineRule="auto"/>
        <w:ind w:left="0" w:right="566"/>
        <w:contextualSpacing/>
        <w:rPr>
          <w:sz w:val="22"/>
          <w:szCs w:val="22"/>
          <w:lang w:val="de-AT"/>
        </w:rPr>
      </w:pPr>
      <w:r>
        <w:rPr>
          <w:sz w:val="22"/>
          <w:szCs w:val="22"/>
          <w:lang w:val="de-AT"/>
        </w:rPr>
        <w:t>„</w:t>
      </w:r>
      <w:r w:rsidRPr="005A2AFB">
        <w:rPr>
          <w:sz w:val="22"/>
          <w:szCs w:val="22"/>
          <w:lang w:val="de-AT"/>
        </w:rPr>
        <w:t>Nichts prägt und gestaltet das Erscheinungsbild unseres schönen Bundeslandes so sehr wie</w:t>
      </w:r>
    </w:p>
    <w:p w14:paraId="266D366C" w14:textId="77777777" w:rsidR="005A2AFB" w:rsidRPr="005A2AFB" w:rsidRDefault="005A2AFB" w:rsidP="005A2AFB">
      <w:pPr>
        <w:spacing w:line="240" w:lineRule="auto"/>
        <w:ind w:left="0" w:right="566"/>
        <w:contextualSpacing/>
        <w:rPr>
          <w:sz w:val="22"/>
          <w:szCs w:val="22"/>
          <w:lang w:val="de-AT"/>
        </w:rPr>
      </w:pPr>
      <w:r w:rsidRPr="005A2AFB">
        <w:rPr>
          <w:sz w:val="22"/>
          <w:szCs w:val="22"/>
          <w:lang w:val="de-AT"/>
        </w:rPr>
        <w:t>seine Bauwerke. Tradition, Geschichte und Identität sind mit der Baukultur unserer Region</w:t>
      </w:r>
    </w:p>
    <w:p w14:paraId="08A54691" w14:textId="72A0ABA3" w:rsidR="005A2AFB" w:rsidRDefault="005A2AFB" w:rsidP="005A2AFB">
      <w:pPr>
        <w:spacing w:line="240" w:lineRule="auto"/>
        <w:ind w:left="0" w:right="566"/>
        <w:contextualSpacing/>
        <w:rPr>
          <w:sz w:val="22"/>
          <w:szCs w:val="22"/>
        </w:rPr>
      </w:pPr>
      <w:r w:rsidRPr="005A2AFB">
        <w:rPr>
          <w:sz w:val="22"/>
          <w:szCs w:val="22"/>
          <w:lang w:val="de-AT"/>
        </w:rPr>
        <w:t>auf das Engste verknüpft</w:t>
      </w:r>
      <w:r>
        <w:rPr>
          <w:sz w:val="22"/>
          <w:szCs w:val="22"/>
          <w:lang w:val="de-AT"/>
        </w:rPr>
        <w:t xml:space="preserve">“, </w:t>
      </w:r>
      <w:r w:rsidR="009A3CDD">
        <w:rPr>
          <w:sz w:val="22"/>
          <w:szCs w:val="22"/>
          <w:lang w:val="de-AT"/>
        </w:rPr>
        <w:t>unterstrich Landtagsabgeordneter Josef Edlinger.</w:t>
      </w:r>
      <w:r>
        <w:rPr>
          <w:sz w:val="22"/>
          <w:szCs w:val="22"/>
          <w:lang w:val="de-AT"/>
        </w:rPr>
        <w:t xml:space="preserve"> „</w:t>
      </w:r>
      <w:r w:rsidRPr="005A2AFB">
        <w:rPr>
          <w:sz w:val="22"/>
          <w:szCs w:val="22"/>
          <w:lang w:val="de-AT"/>
        </w:rPr>
        <w:t>Ein zentraler Faktor der Bau-Philosophie in unserem Bundesland ist es, Tradition und Moderne</w:t>
      </w:r>
      <w:r>
        <w:rPr>
          <w:sz w:val="22"/>
          <w:szCs w:val="22"/>
          <w:lang w:val="de-AT"/>
        </w:rPr>
        <w:t xml:space="preserve"> </w:t>
      </w:r>
      <w:r w:rsidRPr="005A2AFB">
        <w:rPr>
          <w:sz w:val="22"/>
          <w:szCs w:val="22"/>
          <w:lang w:val="de-AT"/>
        </w:rPr>
        <w:t>im Einklang mit der Natur und mit der Technik zu verbinden. Die moderne Architektur ist ein</w:t>
      </w:r>
      <w:r>
        <w:rPr>
          <w:sz w:val="22"/>
          <w:szCs w:val="22"/>
          <w:lang w:val="de-AT"/>
        </w:rPr>
        <w:t xml:space="preserve"> </w:t>
      </w:r>
      <w:r w:rsidRPr="005A2AFB">
        <w:rPr>
          <w:sz w:val="22"/>
          <w:szCs w:val="22"/>
          <w:lang w:val="de-AT"/>
        </w:rPr>
        <w:t xml:space="preserve">Spiegelbild unserer Kultur und soll Harmonie </w:t>
      </w:r>
      <w:proofErr w:type="gramStart"/>
      <w:r w:rsidRPr="005A2AFB">
        <w:rPr>
          <w:sz w:val="22"/>
          <w:szCs w:val="22"/>
          <w:lang w:val="de-AT"/>
        </w:rPr>
        <w:t>zwischen Mensch</w:t>
      </w:r>
      <w:proofErr w:type="gramEnd"/>
      <w:r w:rsidRPr="005A2AFB">
        <w:rPr>
          <w:sz w:val="22"/>
          <w:szCs w:val="22"/>
          <w:lang w:val="de-AT"/>
        </w:rPr>
        <w:t>, Natur und Kultur herstellen.</w:t>
      </w:r>
      <w:r>
        <w:rPr>
          <w:sz w:val="22"/>
          <w:szCs w:val="22"/>
          <w:lang w:val="de-AT"/>
        </w:rPr>
        <w:t>“</w:t>
      </w:r>
    </w:p>
    <w:p w14:paraId="5A5F425C" w14:textId="77777777" w:rsidR="00B75EFF" w:rsidRDefault="00B75EFF" w:rsidP="00741691">
      <w:pPr>
        <w:spacing w:line="240" w:lineRule="auto"/>
        <w:ind w:left="0" w:right="566"/>
        <w:contextualSpacing/>
        <w:rPr>
          <w:b/>
          <w:bCs/>
          <w:sz w:val="22"/>
          <w:szCs w:val="22"/>
        </w:rPr>
      </w:pPr>
    </w:p>
    <w:p w14:paraId="7493D0FA" w14:textId="6E74F431" w:rsidR="00E217B9" w:rsidRDefault="005A2AFB" w:rsidP="00741691">
      <w:pPr>
        <w:spacing w:line="240" w:lineRule="auto"/>
        <w:ind w:left="0" w:right="566"/>
        <w:contextualSpacing/>
        <w:rPr>
          <w:b/>
          <w:bCs/>
          <w:sz w:val="22"/>
          <w:szCs w:val="22"/>
        </w:rPr>
      </w:pPr>
      <w:r>
        <w:rPr>
          <w:b/>
          <w:bCs/>
          <w:sz w:val="22"/>
          <w:szCs w:val="22"/>
        </w:rPr>
        <w:t>Günther Lehner</w:t>
      </w:r>
      <w:r w:rsidR="008B6E9B">
        <w:rPr>
          <w:b/>
          <w:bCs/>
          <w:sz w:val="22"/>
          <w:szCs w:val="22"/>
        </w:rPr>
        <w:t xml:space="preserve">: </w:t>
      </w:r>
      <w:r w:rsidR="00067E9E">
        <w:rPr>
          <w:b/>
          <w:bCs/>
          <w:sz w:val="22"/>
          <w:szCs w:val="22"/>
        </w:rPr>
        <w:t>„Eindrucksvolles Zeugnis des NÖ Bauschaffens“</w:t>
      </w:r>
    </w:p>
    <w:p w14:paraId="5215C9A7" w14:textId="438D36E2" w:rsidR="00E217B9" w:rsidRDefault="00067E9E" w:rsidP="005A2AFB">
      <w:pPr>
        <w:spacing w:line="240" w:lineRule="auto"/>
        <w:ind w:left="0" w:right="566"/>
        <w:contextualSpacing/>
        <w:rPr>
          <w:sz w:val="22"/>
          <w:szCs w:val="22"/>
        </w:rPr>
      </w:pPr>
      <w:r>
        <w:rPr>
          <w:sz w:val="22"/>
          <w:szCs w:val="22"/>
        </w:rPr>
        <w:t>„</w:t>
      </w:r>
      <w:r w:rsidR="005A2AFB" w:rsidRPr="005A2AFB">
        <w:rPr>
          <w:sz w:val="22"/>
          <w:szCs w:val="22"/>
          <w:lang w:val="de-AT"/>
        </w:rPr>
        <w:t>Es freut mich ganz besonders, dass auch diesmal wieder mit den rund</w:t>
      </w:r>
      <w:r w:rsidR="005A2AFB">
        <w:rPr>
          <w:sz w:val="22"/>
          <w:szCs w:val="22"/>
          <w:lang w:val="de-AT"/>
        </w:rPr>
        <w:t xml:space="preserve"> </w:t>
      </w:r>
      <w:r w:rsidR="005A2AFB" w:rsidRPr="005A2AFB">
        <w:rPr>
          <w:sz w:val="22"/>
          <w:szCs w:val="22"/>
          <w:lang w:val="de-AT"/>
        </w:rPr>
        <w:t>100 eingereichten Projekten ein eindrucksvolles Zeugnis des hohen Qualitätsstandards</w:t>
      </w:r>
      <w:r w:rsidR="005A2AFB">
        <w:rPr>
          <w:sz w:val="22"/>
          <w:szCs w:val="22"/>
          <w:lang w:val="de-AT"/>
        </w:rPr>
        <w:t xml:space="preserve"> </w:t>
      </w:r>
      <w:r w:rsidR="005A2AFB" w:rsidRPr="005A2AFB">
        <w:rPr>
          <w:sz w:val="22"/>
          <w:szCs w:val="22"/>
          <w:lang w:val="de-AT"/>
        </w:rPr>
        <w:t>unseres niederösterreichischen Bauschaffens abgelegt wurde</w:t>
      </w:r>
      <w:r>
        <w:rPr>
          <w:sz w:val="22"/>
          <w:szCs w:val="22"/>
        </w:rPr>
        <w:t>“, erklärte Landesinnungsmeister</w:t>
      </w:r>
      <w:r w:rsidR="005A2AFB">
        <w:rPr>
          <w:sz w:val="22"/>
          <w:szCs w:val="22"/>
        </w:rPr>
        <w:t xml:space="preserve"> Günther Lehner und </w:t>
      </w:r>
      <w:r>
        <w:rPr>
          <w:sz w:val="22"/>
          <w:szCs w:val="22"/>
        </w:rPr>
        <w:t>ergänzte: „</w:t>
      </w:r>
      <w:r w:rsidR="005A2AFB">
        <w:rPr>
          <w:sz w:val="22"/>
          <w:szCs w:val="22"/>
        </w:rPr>
        <w:t xml:space="preserve">Meine </w:t>
      </w:r>
      <w:r w:rsidR="005A2AFB" w:rsidRPr="005A2AFB">
        <w:rPr>
          <w:sz w:val="22"/>
          <w:szCs w:val="22"/>
          <w:lang w:val="de-AT"/>
        </w:rPr>
        <w:t xml:space="preserve">tiefe Anerkennung </w:t>
      </w:r>
      <w:r w:rsidR="005A2AFB">
        <w:rPr>
          <w:sz w:val="22"/>
          <w:szCs w:val="22"/>
          <w:lang w:val="de-AT"/>
        </w:rPr>
        <w:t xml:space="preserve">gilt </w:t>
      </w:r>
      <w:r w:rsidR="005A2AFB" w:rsidRPr="005A2AFB">
        <w:rPr>
          <w:sz w:val="22"/>
          <w:szCs w:val="22"/>
          <w:lang w:val="de-AT"/>
        </w:rPr>
        <w:t>allen Bauherren, Planern</w:t>
      </w:r>
      <w:r w:rsidR="005A2AFB">
        <w:rPr>
          <w:sz w:val="22"/>
          <w:szCs w:val="22"/>
          <w:lang w:val="de-AT"/>
        </w:rPr>
        <w:t xml:space="preserve"> </w:t>
      </w:r>
      <w:r w:rsidR="005A2AFB" w:rsidRPr="005A2AFB">
        <w:rPr>
          <w:sz w:val="22"/>
          <w:szCs w:val="22"/>
          <w:lang w:val="de-AT"/>
        </w:rPr>
        <w:t>und Bauausführenden, durch die dieser Wettbewerb überhaupt</w:t>
      </w:r>
      <w:r w:rsidR="005A2AFB">
        <w:rPr>
          <w:sz w:val="22"/>
          <w:szCs w:val="22"/>
          <w:lang w:val="de-AT"/>
        </w:rPr>
        <w:t xml:space="preserve"> </w:t>
      </w:r>
      <w:r w:rsidR="005A2AFB" w:rsidRPr="005A2AFB">
        <w:rPr>
          <w:sz w:val="22"/>
          <w:szCs w:val="22"/>
          <w:lang w:val="de-AT"/>
        </w:rPr>
        <w:t>erst möglich wird</w:t>
      </w:r>
      <w:r w:rsidR="00EE3660">
        <w:rPr>
          <w:sz w:val="22"/>
          <w:szCs w:val="22"/>
        </w:rPr>
        <w:t>.“</w:t>
      </w:r>
    </w:p>
    <w:p w14:paraId="121A8079" w14:textId="77777777" w:rsidR="007F038B" w:rsidRPr="00B90340" w:rsidRDefault="007F038B" w:rsidP="007F038B">
      <w:pPr>
        <w:spacing w:line="240" w:lineRule="auto"/>
        <w:ind w:left="0" w:right="566"/>
        <w:contextualSpacing/>
        <w:rPr>
          <w:sz w:val="22"/>
          <w:szCs w:val="22"/>
        </w:rPr>
      </w:pPr>
    </w:p>
    <w:p w14:paraId="1DBF5C8E" w14:textId="63827AE3" w:rsidR="007F038B" w:rsidRPr="00B90340" w:rsidRDefault="007F038B" w:rsidP="007F038B">
      <w:pPr>
        <w:spacing w:line="240" w:lineRule="auto"/>
        <w:ind w:left="0" w:right="566"/>
        <w:contextualSpacing/>
        <w:rPr>
          <w:sz w:val="22"/>
          <w:szCs w:val="22"/>
        </w:rPr>
      </w:pPr>
      <w:r w:rsidRPr="00B90340">
        <w:rPr>
          <w:sz w:val="22"/>
          <w:szCs w:val="22"/>
        </w:rPr>
        <w:t>Partner und Sponsoren des NÖ Baupreis</w:t>
      </w:r>
      <w:r w:rsidR="00CB4FAF">
        <w:rPr>
          <w:sz w:val="22"/>
          <w:szCs w:val="22"/>
        </w:rPr>
        <w:t>es</w:t>
      </w:r>
      <w:r w:rsidRPr="00B90340">
        <w:rPr>
          <w:sz w:val="22"/>
          <w:szCs w:val="22"/>
        </w:rPr>
        <w:t xml:space="preserve"> sind die Landesinnung der </w:t>
      </w:r>
      <w:proofErr w:type="spellStart"/>
      <w:r w:rsidRPr="00B90340">
        <w:rPr>
          <w:sz w:val="22"/>
          <w:szCs w:val="22"/>
        </w:rPr>
        <w:t>Bauhilfsgewerbe</w:t>
      </w:r>
      <w:proofErr w:type="spellEnd"/>
      <w:r w:rsidRPr="00B90340">
        <w:rPr>
          <w:sz w:val="22"/>
          <w:szCs w:val="22"/>
        </w:rPr>
        <w:t xml:space="preserve"> NÖ unter der Leitung von Landesinnungsmeisterin Irene Wedl-Kogler, die Fachvertretung der NÖ Bauindustrie mit Stefan Graf sowie </w:t>
      </w:r>
      <w:proofErr w:type="spellStart"/>
      <w:r w:rsidRPr="00B90340">
        <w:rPr>
          <w:sz w:val="22"/>
          <w:szCs w:val="22"/>
        </w:rPr>
        <w:t>ecoplus</w:t>
      </w:r>
      <w:proofErr w:type="spellEnd"/>
      <w:r w:rsidRPr="00B90340">
        <w:rPr>
          <w:sz w:val="22"/>
          <w:szCs w:val="22"/>
        </w:rPr>
        <w:t xml:space="preserve">, die Wirtschaftsagentur des Landes Niederösterreich. </w:t>
      </w:r>
    </w:p>
    <w:p w14:paraId="34C15F3E" w14:textId="796FAFE7" w:rsidR="003D3B93" w:rsidRDefault="003D3B93" w:rsidP="00EE3660">
      <w:pPr>
        <w:spacing w:line="240" w:lineRule="auto"/>
        <w:ind w:left="0" w:right="566"/>
        <w:contextualSpacing/>
        <w:rPr>
          <w:sz w:val="22"/>
          <w:szCs w:val="22"/>
        </w:rPr>
      </w:pPr>
    </w:p>
    <w:p w14:paraId="153B2E11" w14:textId="1A63059D" w:rsidR="00E217B9" w:rsidRPr="00067E9E" w:rsidRDefault="00E217B9" w:rsidP="00741691">
      <w:pPr>
        <w:spacing w:line="240" w:lineRule="auto"/>
        <w:ind w:left="0" w:right="566"/>
        <w:contextualSpacing/>
        <w:rPr>
          <w:sz w:val="22"/>
          <w:szCs w:val="22"/>
        </w:rPr>
      </w:pPr>
    </w:p>
    <w:p w14:paraId="23473338" w14:textId="6901587B" w:rsidR="003D3B93" w:rsidRDefault="003D3B93" w:rsidP="003D3B93">
      <w:pPr>
        <w:spacing w:line="240" w:lineRule="auto"/>
        <w:ind w:left="0" w:right="566"/>
        <w:rPr>
          <w:b/>
          <w:bCs/>
          <w:sz w:val="22"/>
          <w:szCs w:val="22"/>
        </w:rPr>
      </w:pPr>
      <w:r w:rsidRPr="003D3B93">
        <w:rPr>
          <w:b/>
          <w:bCs/>
          <w:sz w:val="22"/>
          <w:szCs w:val="22"/>
        </w:rPr>
        <w:lastRenderedPageBreak/>
        <w:t xml:space="preserve">1.Platz: </w:t>
      </w:r>
      <w:r w:rsidR="00BB3BDF" w:rsidRPr="00BB3BDF">
        <w:rPr>
          <w:b/>
          <w:bCs/>
          <w:sz w:val="22"/>
          <w:szCs w:val="22"/>
          <w:lang w:val="de-AT"/>
        </w:rPr>
        <w:t>Wienerwaldgymnasium</w:t>
      </w:r>
      <w:r w:rsidR="00BB3BDF">
        <w:rPr>
          <w:b/>
          <w:bCs/>
          <w:sz w:val="22"/>
          <w:szCs w:val="22"/>
          <w:lang w:val="de-AT"/>
        </w:rPr>
        <w:t xml:space="preserve"> Tullnerbach</w:t>
      </w:r>
    </w:p>
    <w:p w14:paraId="6868989D" w14:textId="3F082FD2" w:rsidR="003D3B93" w:rsidRDefault="00AF7CBE" w:rsidP="00BB3BDF">
      <w:pPr>
        <w:spacing w:line="240" w:lineRule="auto"/>
        <w:ind w:left="0" w:right="566"/>
        <w:rPr>
          <w:b/>
          <w:bCs/>
          <w:sz w:val="22"/>
          <w:szCs w:val="22"/>
        </w:rPr>
      </w:pPr>
      <w:r>
        <w:rPr>
          <w:b/>
          <w:bCs/>
          <w:sz w:val="22"/>
          <w:szCs w:val="22"/>
        </w:rPr>
        <w:t xml:space="preserve">Bauherr: </w:t>
      </w:r>
      <w:r w:rsidR="00BB3BDF" w:rsidRPr="00BB3BDF">
        <w:rPr>
          <w:sz w:val="22"/>
          <w:szCs w:val="22"/>
          <w:lang w:val="de-AT"/>
        </w:rPr>
        <w:t xml:space="preserve">BIG </w:t>
      </w:r>
      <w:proofErr w:type="spellStart"/>
      <w:r w:rsidR="00BB3BDF" w:rsidRPr="00BB3BDF">
        <w:rPr>
          <w:sz w:val="22"/>
          <w:szCs w:val="22"/>
          <w:lang w:val="de-AT"/>
        </w:rPr>
        <w:t>BundesimmobiliengesellschaftmbH</w:t>
      </w:r>
      <w:proofErr w:type="spellEnd"/>
      <w:r w:rsidR="00BB3BDF">
        <w:rPr>
          <w:sz w:val="22"/>
          <w:szCs w:val="22"/>
          <w:lang w:val="de-AT"/>
        </w:rPr>
        <w:t xml:space="preserve">, </w:t>
      </w:r>
      <w:r w:rsidR="00BB3BDF" w:rsidRPr="00BB3BDF">
        <w:rPr>
          <w:sz w:val="22"/>
          <w:szCs w:val="22"/>
          <w:lang w:val="de-AT"/>
        </w:rPr>
        <w:t>im Auftrag der Bildungsdirektion NÖ</w:t>
      </w:r>
      <w:r w:rsidR="009755EB">
        <w:rPr>
          <w:sz w:val="22"/>
          <w:szCs w:val="22"/>
        </w:rPr>
        <w:t>.</w:t>
      </w:r>
      <w:r w:rsidR="009755EB">
        <w:rPr>
          <w:b/>
          <w:bCs/>
          <w:sz w:val="22"/>
          <w:szCs w:val="22"/>
        </w:rPr>
        <w:t xml:space="preserve"> </w:t>
      </w:r>
      <w:r>
        <w:rPr>
          <w:b/>
          <w:bCs/>
          <w:sz w:val="22"/>
          <w:szCs w:val="22"/>
        </w:rPr>
        <w:t xml:space="preserve">Planer: </w:t>
      </w:r>
      <w:r w:rsidR="00BB3BDF" w:rsidRPr="00BB3BDF">
        <w:rPr>
          <w:sz w:val="22"/>
          <w:szCs w:val="22"/>
          <w:lang w:val="de-AT"/>
        </w:rPr>
        <w:t xml:space="preserve">fasch &amp; </w:t>
      </w:r>
      <w:proofErr w:type="spellStart"/>
      <w:r w:rsidR="00BB3BDF" w:rsidRPr="00BB3BDF">
        <w:rPr>
          <w:sz w:val="22"/>
          <w:szCs w:val="22"/>
          <w:lang w:val="de-AT"/>
        </w:rPr>
        <w:t>fuchs</w:t>
      </w:r>
      <w:proofErr w:type="spellEnd"/>
      <w:r w:rsidR="00BB3BDF" w:rsidRPr="00BB3BDF">
        <w:rPr>
          <w:sz w:val="22"/>
          <w:szCs w:val="22"/>
          <w:lang w:val="de-AT"/>
        </w:rPr>
        <w:t xml:space="preserve"> ZT-Gesellschaft mbH</w:t>
      </w:r>
      <w:r w:rsidR="00BB3BDF">
        <w:rPr>
          <w:sz w:val="22"/>
          <w:szCs w:val="22"/>
          <w:lang w:val="de-AT"/>
        </w:rPr>
        <w:t xml:space="preserve">, Wien, und </w:t>
      </w:r>
      <w:r w:rsidR="00BB3BDF" w:rsidRPr="00BB3BDF">
        <w:rPr>
          <w:sz w:val="22"/>
          <w:szCs w:val="22"/>
          <w:lang w:val="de-AT"/>
        </w:rPr>
        <w:t>EXIKON Architektur &amp; Nachhaltigkeit ZT</w:t>
      </w:r>
      <w:r w:rsidR="00BB3BDF">
        <w:rPr>
          <w:sz w:val="22"/>
          <w:szCs w:val="22"/>
          <w:lang w:val="de-AT"/>
        </w:rPr>
        <w:t>, Wien</w:t>
      </w:r>
      <w:r w:rsidR="00463D4C">
        <w:rPr>
          <w:sz w:val="22"/>
          <w:szCs w:val="22"/>
        </w:rPr>
        <w:t>.</w:t>
      </w:r>
      <w:r w:rsidR="009755EB">
        <w:rPr>
          <w:sz w:val="22"/>
          <w:szCs w:val="22"/>
        </w:rPr>
        <w:t xml:space="preserve"> </w:t>
      </w:r>
      <w:r>
        <w:rPr>
          <w:b/>
          <w:bCs/>
          <w:sz w:val="22"/>
          <w:szCs w:val="22"/>
        </w:rPr>
        <w:t>Ausführende Baufirm</w:t>
      </w:r>
      <w:r w:rsidR="00DB2AD2">
        <w:rPr>
          <w:b/>
          <w:bCs/>
          <w:sz w:val="22"/>
          <w:szCs w:val="22"/>
        </w:rPr>
        <w:t>en</w:t>
      </w:r>
      <w:r>
        <w:rPr>
          <w:b/>
          <w:bCs/>
          <w:sz w:val="22"/>
          <w:szCs w:val="22"/>
        </w:rPr>
        <w:t xml:space="preserve">: </w:t>
      </w:r>
      <w:r w:rsidR="00BB3BDF" w:rsidRPr="00BB3BDF">
        <w:rPr>
          <w:sz w:val="22"/>
          <w:szCs w:val="22"/>
          <w:lang w:val="de-AT"/>
        </w:rPr>
        <w:t xml:space="preserve">HABAU Hoch- und Tiefbaugesellschaft </w:t>
      </w:r>
      <w:proofErr w:type="spellStart"/>
      <w:r w:rsidR="00BB3BDF" w:rsidRPr="00BB3BDF">
        <w:rPr>
          <w:sz w:val="22"/>
          <w:szCs w:val="22"/>
          <w:lang w:val="de-AT"/>
        </w:rPr>
        <w:t>m.b.H</w:t>
      </w:r>
      <w:proofErr w:type="spellEnd"/>
      <w:r w:rsidR="009755EB">
        <w:rPr>
          <w:sz w:val="22"/>
          <w:szCs w:val="22"/>
        </w:rPr>
        <w:t>.</w:t>
      </w:r>
      <w:r w:rsidR="00BB3BDF">
        <w:rPr>
          <w:sz w:val="22"/>
          <w:szCs w:val="22"/>
        </w:rPr>
        <w:t>, Linz</w:t>
      </w:r>
      <w:r w:rsidR="00DB2AD2">
        <w:rPr>
          <w:sz w:val="22"/>
          <w:szCs w:val="22"/>
        </w:rPr>
        <w:t xml:space="preserve"> und </w:t>
      </w:r>
      <w:r w:rsidR="00DB2AD2" w:rsidRPr="00DB2AD2">
        <w:rPr>
          <w:sz w:val="22"/>
          <w:szCs w:val="22"/>
        </w:rPr>
        <w:t xml:space="preserve">Bauunternehmer Ing. Harald </w:t>
      </w:r>
      <w:proofErr w:type="spellStart"/>
      <w:r w:rsidR="00DB2AD2" w:rsidRPr="00DB2AD2">
        <w:rPr>
          <w:sz w:val="22"/>
          <w:szCs w:val="22"/>
        </w:rPr>
        <w:t>Weissel</w:t>
      </w:r>
      <w:proofErr w:type="spellEnd"/>
      <w:r w:rsidR="00DB2AD2" w:rsidRPr="00DB2AD2">
        <w:rPr>
          <w:sz w:val="22"/>
          <w:szCs w:val="22"/>
        </w:rPr>
        <w:t xml:space="preserve"> Gesellschaft </w:t>
      </w:r>
      <w:proofErr w:type="spellStart"/>
      <w:r w:rsidR="00DB2AD2" w:rsidRPr="00DB2AD2">
        <w:rPr>
          <w:sz w:val="22"/>
          <w:szCs w:val="22"/>
        </w:rPr>
        <w:t>m.b.H</w:t>
      </w:r>
      <w:proofErr w:type="spellEnd"/>
      <w:r w:rsidR="00DB2AD2" w:rsidRPr="00DB2AD2">
        <w:rPr>
          <w:sz w:val="22"/>
          <w:szCs w:val="22"/>
        </w:rPr>
        <w:t>., Linz</w:t>
      </w:r>
      <w:r w:rsidR="00DB2AD2">
        <w:rPr>
          <w:sz w:val="22"/>
          <w:szCs w:val="22"/>
        </w:rPr>
        <w:t>.</w:t>
      </w:r>
    </w:p>
    <w:p w14:paraId="746972D6" w14:textId="77777777" w:rsidR="00AF7CBE" w:rsidRPr="003D3B93" w:rsidRDefault="00AF7CBE" w:rsidP="003D3B93">
      <w:pPr>
        <w:spacing w:line="240" w:lineRule="auto"/>
        <w:ind w:left="0" w:right="566"/>
        <w:rPr>
          <w:b/>
          <w:bCs/>
          <w:sz w:val="22"/>
          <w:szCs w:val="22"/>
        </w:rPr>
      </w:pPr>
    </w:p>
    <w:p w14:paraId="007E9AAF" w14:textId="3AD8F325" w:rsidR="003D3B93" w:rsidRDefault="004863A2" w:rsidP="003D3B93">
      <w:pPr>
        <w:spacing w:line="240" w:lineRule="auto"/>
        <w:ind w:left="0" w:right="566"/>
        <w:contextualSpacing/>
        <w:rPr>
          <w:sz w:val="22"/>
          <w:szCs w:val="22"/>
        </w:rPr>
      </w:pPr>
      <w:r w:rsidRPr="004863A2">
        <w:rPr>
          <w:sz w:val="22"/>
          <w:szCs w:val="22"/>
        </w:rPr>
        <w:t xml:space="preserve">Umgeben von Wald und Natur entstand am Areal des Schulkomplexes </w:t>
      </w:r>
      <w:proofErr w:type="spellStart"/>
      <w:r w:rsidRPr="004863A2">
        <w:rPr>
          <w:sz w:val="22"/>
          <w:szCs w:val="22"/>
        </w:rPr>
        <w:t>Norbertinum</w:t>
      </w:r>
      <w:proofErr w:type="spellEnd"/>
      <w:r w:rsidRPr="004863A2">
        <w:rPr>
          <w:sz w:val="22"/>
          <w:szCs w:val="22"/>
        </w:rPr>
        <w:t xml:space="preserve"> das neue Wienerwaldgymnasium Tullnerbach und bietet als Expositur des </w:t>
      </w:r>
      <w:proofErr w:type="spellStart"/>
      <w:r w:rsidRPr="004863A2">
        <w:rPr>
          <w:sz w:val="22"/>
          <w:szCs w:val="22"/>
        </w:rPr>
        <w:t>Purkersdorfer</w:t>
      </w:r>
      <w:proofErr w:type="spellEnd"/>
      <w:r w:rsidRPr="004863A2">
        <w:rPr>
          <w:sz w:val="22"/>
          <w:szCs w:val="22"/>
        </w:rPr>
        <w:t xml:space="preserve"> Gymnasiums Platz für 800 Schüler. Planungsergebnis der steilen Hanglage des Grundstücks und der baulichen Höhenbeschränkungen ist ein </w:t>
      </w:r>
      <w:proofErr w:type="spellStart"/>
      <w:r w:rsidRPr="004863A2">
        <w:rPr>
          <w:sz w:val="22"/>
          <w:szCs w:val="22"/>
        </w:rPr>
        <w:t>viergescho</w:t>
      </w:r>
      <w:r w:rsidR="005A6DA2">
        <w:rPr>
          <w:sz w:val="22"/>
          <w:szCs w:val="22"/>
        </w:rPr>
        <w:t>ß</w:t>
      </w:r>
      <w:r w:rsidRPr="004863A2">
        <w:rPr>
          <w:sz w:val="22"/>
          <w:szCs w:val="22"/>
        </w:rPr>
        <w:t>iger</w:t>
      </w:r>
      <w:proofErr w:type="spellEnd"/>
      <w:r w:rsidRPr="004863A2">
        <w:rPr>
          <w:sz w:val="22"/>
          <w:szCs w:val="22"/>
        </w:rPr>
        <w:t xml:space="preserve"> Baukörper, der bergseitig über zwei Geschoße eingetieft ist und über zwei Innenhöfe, Oberlichten und Lufträume lichtdurchflutet wird. Hangseitig nach Süden mit vorgelagerten Terrassen abgetreppt, sorgen deren Teilüberdachungen für blendfreie Belichtung und regengeschützte Lüftung sowie Vermeidung von Überhitzung. Unter Verzicht auf abgehängte Decken wird der Werkstoff Beton als speicherwirksame Masse genutzt sowie Oberlichten für Nachtlüftung und Kühlung eingesetzt. Im Inneren werden sämtliche Bereiche der pädagogisch wertvollen Lernlandschaft mit fließenden Übergängen zwischen innen und außen an die offene zentrale Aula angebunden. Nachhaltig und architektonisch qualitätsvoll geplant sowie technisch auf hohem Niveau umgesetzt, überzeugt das Wienerwaldgymnasium als zeitgemäßer und beispielgebender Bildungsbau.</w:t>
      </w:r>
    </w:p>
    <w:p w14:paraId="2AEEC058" w14:textId="77777777" w:rsidR="004863A2" w:rsidRPr="003D3B93" w:rsidRDefault="004863A2" w:rsidP="003D3B93">
      <w:pPr>
        <w:spacing w:line="240" w:lineRule="auto"/>
        <w:ind w:left="0" w:right="566"/>
        <w:contextualSpacing/>
        <w:rPr>
          <w:sz w:val="22"/>
          <w:szCs w:val="22"/>
        </w:rPr>
      </w:pPr>
    </w:p>
    <w:p w14:paraId="243B8D4D" w14:textId="77777777" w:rsidR="004863A2" w:rsidRDefault="003D3B93" w:rsidP="004863A2">
      <w:pPr>
        <w:spacing w:line="240" w:lineRule="auto"/>
        <w:ind w:left="0" w:right="566"/>
        <w:contextualSpacing/>
        <w:rPr>
          <w:b/>
          <w:bCs/>
          <w:sz w:val="22"/>
          <w:szCs w:val="22"/>
          <w:lang w:val="de-AT"/>
        </w:rPr>
      </w:pPr>
      <w:r w:rsidRPr="003D3B93">
        <w:rPr>
          <w:b/>
          <w:bCs/>
          <w:sz w:val="22"/>
          <w:szCs w:val="22"/>
        </w:rPr>
        <w:t xml:space="preserve">2.Platz: </w:t>
      </w:r>
      <w:r w:rsidR="004863A2" w:rsidRPr="004863A2">
        <w:rPr>
          <w:b/>
          <w:bCs/>
          <w:sz w:val="22"/>
          <w:szCs w:val="22"/>
          <w:lang w:val="de-AT"/>
        </w:rPr>
        <w:t>Zentrumsentwicklung</w:t>
      </w:r>
      <w:r w:rsidR="004863A2">
        <w:rPr>
          <w:b/>
          <w:bCs/>
          <w:sz w:val="22"/>
          <w:szCs w:val="22"/>
          <w:lang w:val="de-AT"/>
        </w:rPr>
        <w:t xml:space="preserve"> </w:t>
      </w:r>
      <w:r w:rsidR="004863A2" w:rsidRPr="004863A2">
        <w:rPr>
          <w:b/>
          <w:bCs/>
          <w:sz w:val="22"/>
          <w:szCs w:val="22"/>
          <w:lang w:val="de-AT"/>
        </w:rPr>
        <w:t>Markersdorf-Haindorf</w:t>
      </w:r>
    </w:p>
    <w:p w14:paraId="6757B80F" w14:textId="08654323" w:rsidR="00AF7CBE" w:rsidRPr="009755EB" w:rsidRDefault="00AF7CBE" w:rsidP="004863A2">
      <w:pPr>
        <w:spacing w:line="240" w:lineRule="auto"/>
        <w:ind w:left="0" w:right="566"/>
        <w:contextualSpacing/>
        <w:rPr>
          <w:sz w:val="22"/>
          <w:szCs w:val="22"/>
        </w:rPr>
      </w:pPr>
      <w:r>
        <w:rPr>
          <w:b/>
          <w:bCs/>
          <w:sz w:val="22"/>
          <w:szCs w:val="22"/>
        </w:rPr>
        <w:t>Bauherr</w:t>
      </w:r>
      <w:r w:rsidR="00DB2AD2">
        <w:rPr>
          <w:b/>
          <w:bCs/>
          <w:sz w:val="22"/>
          <w:szCs w:val="22"/>
        </w:rPr>
        <w:t>en</w:t>
      </w:r>
      <w:r>
        <w:rPr>
          <w:b/>
          <w:bCs/>
          <w:sz w:val="22"/>
          <w:szCs w:val="22"/>
        </w:rPr>
        <w:t xml:space="preserve">: </w:t>
      </w:r>
      <w:r w:rsidR="004863A2" w:rsidRPr="004863A2">
        <w:rPr>
          <w:sz w:val="22"/>
          <w:szCs w:val="22"/>
          <w:lang w:val="de-AT"/>
        </w:rPr>
        <w:t>Marktgemeinde Markersdorf-Haindorf</w:t>
      </w:r>
      <w:r w:rsidR="00DB2AD2">
        <w:rPr>
          <w:sz w:val="22"/>
          <w:szCs w:val="22"/>
          <w:lang w:val="de-AT"/>
        </w:rPr>
        <w:t xml:space="preserve">, </w:t>
      </w:r>
      <w:r w:rsidR="00DB2AD2" w:rsidRPr="00DB2AD2">
        <w:rPr>
          <w:sz w:val="22"/>
          <w:szCs w:val="22"/>
          <w:lang w:val="de-AT"/>
        </w:rPr>
        <w:t>GEDESAG – Gemeinnützige Donau-</w:t>
      </w:r>
      <w:proofErr w:type="spellStart"/>
      <w:r w:rsidR="00DB2AD2" w:rsidRPr="00DB2AD2">
        <w:rPr>
          <w:sz w:val="22"/>
          <w:szCs w:val="22"/>
          <w:lang w:val="de-AT"/>
        </w:rPr>
        <w:t>Ennstaler</w:t>
      </w:r>
      <w:proofErr w:type="spellEnd"/>
      <w:r w:rsidR="00DB2AD2" w:rsidRPr="00DB2AD2">
        <w:rPr>
          <w:sz w:val="22"/>
          <w:szCs w:val="22"/>
          <w:lang w:val="de-AT"/>
        </w:rPr>
        <w:t xml:space="preserve"> Siedlungs- Aktiengesellschaft, Krems</w:t>
      </w:r>
      <w:r w:rsidR="009755EB">
        <w:rPr>
          <w:sz w:val="22"/>
          <w:szCs w:val="22"/>
        </w:rPr>
        <w:t xml:space="preserve">. </w:t>
      </w:r>
      <w:r>
        <w:rPr>
          <w:b/>
          <w:bCs/>
          <w:sz w:val="22"/>
          <w:szCs w:val="22"/>
        </w:rPr>
        <w:t xml:space="preserve">Planer: </w:t>
      </w:r>
      <w:r w:rsidR="004863A2" w:rsidRPr="004863A2">
        <w:rPr>
          <w:sz w:val="22"/>
          <w:szCs w:val="22"/>
          <w:lang w:val="de-AT"/>
        </w:rPr>
        <w:t>Architekt Christian Galli Ziviltechniker GmbH</w:t>
      </w:r>
      <w:r w:rsidR="004863A2">
        <w:rPr>
          <w:sz w:val="22"/>
          <w:szCs w:val="22"/>
          <w:lang w:val="de-AT"/>
        </w:rPr>
        <w:t>, Krems</w:t>
      </w:r>
      <w:r w:rsidR="009755EB">
        <w:rPr>
          <w:sz w:val="22"/>
          <w:szCs w:val="22"/>
        </w:rPr>
        <w:t xml:space="preserve">. </w:t>
      </w:r>
      <w:r>
        <w:rPr>
          <w:b/>
          <w:bCs/>
          <w:sz w:val="22"/>
          <w:szCs w:val="22"/>
        </w:rPr>
        <w:t xml:space="preserve">Ausführende Baufirma: </w:t>
      </w:r>
      <w:r w:rsidR="004863A2" w:rsidRPr="004863A2">
        <w:rPr>
          <w:sz w:val="22"/>
          <w:szCs w:val="22"/>
          <w:lang w:val="de-AT"/>
        </w:rPr>
        <w:t>Swietelsky AG, Standort Nußdorf ob der Traisen</w:t>
      </w:r>
      <w:r w:rsidR="009755EB">
        <w:rPr>
          <w:sz w:val="22"/>
          <w:szCs w:val="22"/>
        </w:rPr>
        <w:t>.</w:t>
      </w:r>
    </w:p>
    <w:p w14:paraId="468E9786" w14:textId="77777777" w:rsidR="00AF7CBE" w:rsidRPr="003D3B93" w:rsidRDefault="00AF7CBE" w:rsidP="003D3B93">
      <w:pPr>
        <w:spacing w:line="240" w:lineRule="auto"/>
        <w:ind w:left="0" w:right="566"/>
        <w:contextualSpacing/>
        <w:rPr>
          <w:b/>
          <w:bCs/>
          <w:sz w:val="22"/>
          <w:szCs w:val="22"/>
        </w:rPr>
      </w:pPr>
    </w:p>
    <w:p w14:paraId="450A2C4D" w14:textId="68B5DD25" w:rsidR="003D3B93" w:rsidRPr="003D3B93" w:rsidRDefault="004863A2" w:rsidP="003D3B93">
      <w:pPr>
        <w:spacing w:line="240" w:lineRule="auto"/>
        <w:ind w:left="0" w:right="566"/>
        <w:contextualSpacing/>
        <w:rPr>
          <w:sz w:val="22"/>
          <w:szCs w:val="22"/>
        </w:rPr>
      </w:pPr>
      <w:r w:rsidRPr="004863A2">
        <w:rPr>
          <w:sz w:val="22"/>
          <w:szCs w:val="22"/>
        </w:rPr>
        <w:t xml:space="preserve">Im Rahmen der Dorf- und Stadterneuerung und unter Beiziehung einer fachbezogenen Betreuung zur Entwicklung städtebaulicher Situationen mit Bürgerbeteiligung konnten die Detailbedingungen für die Planung der Zentrumsentwicklung geschaffen werden. Eine Wohnhausanlage, ortsbildbezogen in den Umgebungsbestand eingebunden, und die funktionelle und gestalterische Überformung eines bisher landwirtschaftlich genutzten Speicherturmes wurden um einen öffentlich zu nutzenden Platz gruppiert. Die klassisch entwickelten Mehrwohnungshäuser, gestaltbezogen in das Ortsbild eingefügt, werden durch den Neubaukörper des Gemeindeamtes im Zusammenwirken mit dem aufragenden Speicherturm in Beziehung gesetzt. Im „Lagerhausturm“, vormals für landwirtschaftliche Schüttgüter konzipiert, wurde dieser technisch gekonnt und werterhaltend für das Stapeln gegenwärtiger Raumfunktionen des gemeinschaftlichen Lebens adaptiert. Den unmittelbaren Raumbedarf erfüllend, aber auch mit Weitblick die Raumfunktionen ergänzende Kommunikationsplätze schaffen eine überzeugend positionierte und gestaltete </w:t>
      </w:r>
      <w:proofErr w:type="gramStart"/>
      <w:r w:rsidRPr="004863A2">
        <w:rPr>
          <w:sz w:val="22"/>
          <w:szCs w:val="22"/>
        </w:rPr>
        <w:t>Zukunftsperspektive</w:t>
      </w:r>
      <w:proofErr w:type="gramEnd"/>
      <w:r w:rsidRPr="004863A2">
        <w:rPr>
          <w:sz w:val="22"/>
          <w:szCs w:val="22"/>
        </w:rPr>
        <w:t xml:space="preserve"> für die Gemeinschaft.</w:t>
      </w:r>
    </w:p>
    <w:p w14:paraId="32525DDE" w14:textId="77777777" w:rsidR="003D3B93" w:rsidRPr="003D3B93" w:rsidRDefault="003D3B93" w:rsidP="003D3B93">
      <w:pPr>
        <w:spacing w:line="240" w:lineRule="auto"/>
        <w:ind w:left="0" w:right="566"/>
        <w:contextualSpacing/>
        <w:rPr>
          <w:sz w:val="22"/>
          <w:szCs w:val="22"/>
        </w:rPr>
      </w:pPr>
    </w:p>
    <w:p w14:paraId="43787D50" w14:textId="77777777" w:rsidR="004863A2" w:rsidRDefault="003D3B93" w:rsidP="009755EB">
      <w:pPr>
        <w:spacing w:line="240" w:lineRule="auto"/>
        <w:ind w:left="0" w:right="566"/>
        <w:contextualSpacing/>
        <w:rPr>
          <w:b/>
          <w:bCs/>
          <w:sz w:val="22"/>
          <w:szCs w:val="22"/>
          <w:lang w:val="de-AT"/>
        </w:rPr>
      </w:pPr>
      <w:r w:rsidRPr="003D3B93">
        <w:rPr>
          <w:b/>
          <w:bCs/>
          <w:sz w:val="22"/>
          <w:szCs w:val="22"/>
        </w:rPr>
        <w:t xml:space="preserve">3. Platz: </w:t>
      </w:r>
      <w:r w:rsidR="004863A2" w:rsidRPr="004863A2">
        <w:rPr>
          <w:b/>
          <w:bCs/>
          <w:sz w:val="22"/>
          <w:szCs w:val="22"/>
          <w:lang w:val="de-AT"/>
        </w:rPr>
        <w:t>Wohnquartier Mühlbach Ost</w:t>
      </w:r>
    </w:p>
    <w:p w14:paraId="447E13F4" w14:textId="4D17A6E0" w:rsidR="00AF7CBE" w:rsidRDefault="00AF7CBE" w:rsidP="004863A2">
      <w:pPr>
        <w:spacing w:line="240" w:lineRule="auto"/>
        <w:ind w:left="0" w:right="566"/>
        <w:contextualSpacing/>
        <w:rPr>
          <w:sz w:val="22"/>
          <w:szCs w:val="22"/>
          <w:lang w:val="de-AT"/>
        </w:rPr>
      </w:pPr>
      <w:r>
        <w:rPr>
          <w:b/>
          <w:bCs/>
          <w:sz w:val="22"/>
          <w:szCs w:val="22"/>
        </w:rPr>
        <w:t>Bauherr</w:t>
      </w:r>
      <w:r w:rsidR="004863A2">
        <w:rPr>
          <w:b/>
          <w:bCs/>
          <w:sz w:val="22"/>
          <w:szCs w:val="22"/>
        </w:rPr>
        <w:t>en</w:t>
      </w:r>
      <w:r>
        <w:rPr>
          <w:b/>
          <w:bCs/>
          <w:sz w:val="22"/>
          <w:szCs w:val="22"/>
        </w:rPr>
        <w:t xml:space="preserve">: </w:t>
      </w:r>
      <w:r w:rsidR="004863A2" w:rsidRPr="004863A2">
        <w:rPr>
          <w:sz w:val="22"/>
          <w:szCs w:val="22"/>
          <w:lang w:val="de-AT"/>
        </w:rPr>
        <w:t>Alpenland Gemeinnützige Bau-, Wohn- und</w:t>
      </w:r>
      <w:r w:rsidR="004863A2">
        <w:rPr>
          <w:sz w:val="22"/>
          <w:szCs w:val="22"/>
          <w:lang w:val="de-AT"/>
        </w:rPr>
        <w:t xml:space="preserve"> </w:t>
      </w:r>
      <w:r w:rsidR="004863A2" w:rsidRPr="004863A2">
        <w:rPr>
          <w:sz w:val="22"/>
          <w:szCs w:val="22"/>
          <w:lang w:val="de-AT"/>
        </w:rPr>
        <w:t xml:space="preserve">Siedlungsgenossenschaft reg. Gen. </w:t>
      </w:r>
      <w:proofErr w:type="spellStart"/>
      <w:r w:rsidR="004863A2" w:rsidRPr="004863A2">
        <w:rPr>
          <w:sz w:val="22"/>
          <w:szCs w:val="22"/>
          <w:lang w:val="de-AT"/>
        </w:rPr>
        <w:t>m.b</w:t>
      </w:r>
      <w:proofErr w:type="spellEnd"/>
      <w:r w:rsidR="004863A2" w:rsidRPr="004863A2">
        <w:rPr>
          <w:sz w:val="22"/>
          <w:szCs w:val="22"/>
          <w:lang w:val="de-AT"/>
        </w:rPr>
        <w:t>. H.,</w:t>
      </w:r>
      <w:r w:rsidR="004863A2">
        <w:rPr>
          <w:sz w:val="22"/>
          <w:szCs w:val="22"/>
          <w:lang w:val="de-AT"/>
        </w:rPr>
        <w:t xml:space="preserve"> St. </w:t>
      </w:r>
      <w:r w:rsidR="004863A2" w:rsidRPr="004863A2">
        <w:rPr>
          <w:sz w:val="22"/>
          <w:szCs w:val="22"/>
          <w:lang w:val="de-AT"/>
        </w:rPr>
        <w:t>Pölten</w:t>
      </w:r>
      <w:r w:rsidR="004863A2">
        <w:rPr>
          <w:sz w:val="22"/>
          <w:szCs w:val="22"/>
          <w:lang w:val="de-AT"/>
        </w:rPr>
        <w:t xml:space="preserve"> und </w:t>
      </w:r>
      <w:r w:rsidR="004863A2" w:rsidRPr="004863A2">
        <w:rPr>
          <w:sz w:val="22"/>
          <w:szCs w:val="22"/>
          <w:lang w:val="de-AT"/>
        </w:rPr>
        <w:t>WET Wohnbaugruppe Service GmbH,</w:t>
      </w:r>
      <w:r w:rsidR="004863A2">
        <w:rPr>
          <w:sz w:val="22"/>
          <w:szCs w:val="22"/>
          <w:lang w:val="de-AT"/>
        </w:rPr>
        <w:t xml:space="preserve"> </w:t>
      </w:r>
      <w:r w:rsidR="004863A2" w:rsidRPr="004863A2">
        <w:rPr>
          <w:sz w:val="22"/>
          <w:szCs w:val="22"/>
          <w:lang w:val="de-AT"/>
        </w:rPr>
        <w:t>Mödling</w:t>
      </w:r>
      <w:r w:rsidR="004863A2">
        <w:rPr>
          <w:sz w:val="22"/>
          <w:szCs w:val="22"/>
          <w:lang w:val="de-AT"/>
        </w:rPr>
        <w:t xml:space="preserve">. </w:t>
      </w:r>
      <w:r>
        <w:rPr>
          <w:b/>
          <w:bCs/>
          <w:sz w:val="22"/>
          <w:szCs w:val="22"/>
        </w:rPr>
        <w:t xml:space="preserve">Planer: </w:t>
      </w:r>
      <w:r w:rsidR="004863A2" w:rsidRPr="004863A2">
        <w:rPr>
          <w:sz w:val="22"/>
          <w:szCs w:val="22"/>
          <w:lang w:val="de-AT"/>
        </w:rPr>
        <w:t>NMPB Architekten ZT GmbH,</w:t>
      </w:r>
      <w:r w:rsidR="004863A2">
        <w:rPr>
          <w:sz w:val="22"/>
          <w:szCs w:val="22"/>
          <w:lang w:val="de-AT"/>
        </w:rPr>
        <w:t xml:space="preserve"> Wien</w:t>
      </w:r>
      <w:r w:rsidR="00DB2AD2">
        <w:rPr>
          <w:sz w:val="22"/>
          <w:szCs w:val="22"/>
          <w:lang w:val="de-AT"/>
        </w:rPr>
        <w:t xml:space="preserve"> und </w:t>
      </w:r>
      <w:proofErr w:type="spellStart"/>
      <w:r w:rsidR="00DB2AD2" w:rsidRPr="00DB2AD2">
        <w:rPr>
          <w:sz w:val="22"/>
          <w:szCs w:val="22"/>
          <w:lang w:val="de-AT"/>
        </w:rPr>
        <w:t>DnD</w:t>
      </w:r>
      <w:proofErr w:type="spellEnd"/>
      <w:r w:rsidR="00DB2AD2" w:rsidRPr="00DB2AD2">
        <w:rPr>
          <w:sz w:val="22"/>
          <w:szCs w:val="22"/>
          <w:lang w:val="de-AT"/>
        </w:rPr>
        <w:t xml:space="preserve"> Landschaftsplanung ZT KG, Wien</w:t>
      </w:r>
      <w:r w:rsidR="009755EB" w:rsidRPr="009755EB">
        <w:rPr>
          <w:sz w:val="22"/>
          <w:szCs w:val="22"/>
        </w:rPr>
        <w:t>.</w:t>
      </w:r>
      <w:r w:rsidR="009755EB">
        <w:rPr>
          <w:sz w:val="22"/>
          <w:szCs w:val="22"/>
        </w:rPr>
        <w:t xml:space="preserve"> </w:t>
      </w:r>
      <w:r>
        <w:rPr>
          <w:b/>
          <w:bCs/>
          <w:sz w:val="22"/>
          <w:szCs w:val="22"/>
        </w:rPr>
        <w:t xml:space="preserve">Ausführende Baufirma: </w:t>
      </w:r>
      <w:r w:rsidR="004863A2" w:rsidRPr="004863A2">
        <w:rPr>
          <w:sz w:val="22"/>
          <w:szCs w:val="22"/>
          <w:lang w:val="de-AT"/>
        </w:rPr>
        <w:t>Handler Bau GmbH, Bad Schönau</w:t>
      </w:r>
      <w:r w:rsidR="00984B1B">
        <w:rPr>
          <w:sz w:val="22"/>
          <w:szCs w:val="22"/>
          <w:lang w:val="de-AT"/>
        </w:rPr>
        <w:t>.</w:t>
      </w:r>
    </w:p>
    <w:p w14:paraId="62F8CD24" w14:textId="77777777" w:rsidR="00984B1B" w:rsidRPr="003D3B93" w:rsidRDefault="00984B1B" w:rsidP="004863A2">
      <w:pPr>
        <w:spacing w:line="240" w:lineRule="auto"/>
        <w:ind w:left="0" w:right="566"/>
        <w:contextualSpacing/>
        <w:rPr>
          <w:b/>
          <w:bCs/>
          <w:sz w:val="22"/>
          <w:szCs w:val="22"/>
        </w:rPr>
      </w:pPr>
    </w:p>
    <w:p w14:paraId="62CC4097" w14:textId="1693A2EE" w:rsidR="003D3B93" w:rsidRDefault="00984B1B" w:rsidP="003D3B93">
      <w:pPr>
        <w:spacing w:line="240" w:lineRule="auto"/>
        <w:ind w:left="0" w:right="566"/>
        <w:contextualSpacing/>
        <w:rPr>
          <w:sz w:val="22"/>
          <w:szCs w:val="22"/>
        </w:rPr>
      </w:pPr>
      <w:r w:rsidRPr="00984B1B">
        <w:rPr>
          <w:sz w:val="22"/>
          <w:szCs w:val="22"/>
        </w:rPr>
        <w:t xml:space="preserve">Durch das umsichtige Zusammenführen von Grundstücksressourcen und das ganzheitliche Entwickeln einer gemeinschaftlichen Bauaufgabe durch die Auftraggeber und die Stadtverwaltung St. Pölten wurden die Bedingungen für das Wohnquartier Mühlbach Ost gesetzt. In einem Wettbewerbsbeitrag konzipiert, wurde in weiterer Folge die </w:t>
      </w:r>
      <w:r w:rsidRPr="00984B1B">
        <w:rPr>
          <w:sz w:val="22"/>
          <w:szCs w:val="22"/>
        </w:rPr>
        <w:lastRenderedPageBreak/>
        <w:t>Quartiersbildung durch gekonnte Planungsschritte entwickelt und umgesetzt. Das „Quartier“ stellt eine funktionell im Innen- und Außenraum wirksame, sich ergänzende Anordnung von Baukörpern und Gärten mit zonierter Öffentlichkeit und angemessen gesetzter Privatheit dar. Großzügig belichtete und durch private Freiräume unterstützte Wohnungen präsentieren sich darin vorbildhaft. Die präzise Architekturgestaltung für 327 Wohnungen, gewerbliche Einrichtungen, Ateliers und gemeinschaftlich zu nutzende Räume wird durch die Freiraumgestaltung von sechs Gärten unterstützt und schafft damit einen wertvollen Beitrag gesellschaftlich öffentlich errichteten Wohnbaus.</w:t>
      </w:r>
    </w:p>
    <w:p w14:paraId="25240997" w14:textId="77777777" w:rsidR="00984B1B" w:rsidRPr="003D3B93" w:rsidRDefault="00984B1B" w:rsidP="003D3B93">
      <w:pPr>
        <w:spacing w:line="240" w:lineRule="auto"/>
        <w:ind w:left="0" w:right="566"/>
        <w:contextualSpacing/>
        <w:rPr>
          <w:sz w:val="22"/>
          <w:szCs w:val="22"/>
        </w:rPr>
      </w:pPr>
    </w:p>
    <w:p w14:paraId="33A0176D" w14:textId="5CB31160" w:rsidR="003D3B93" w:rsidRDefault="003D3B93" w:rsidP="003D3B93">
      <w:pPr>
        <w:spacing w:line="240" w:lineRule="auto"/>
        <w:ind w:left="0" w:right="566"/>
        <w:contextualSpacing/>
        <w:rPr>
          <w:b/>
          <w:bCs/>
          <w:sz w:val="22"/>
          <w:szCs w:val="22"/>
        </w:rPr>
      </w:pPr>
      <w:r w:rsidRPr="003D3B93">
        <w:rPr>
          <w:b/>
          <w:bCs/>
          <w:sz w:val="22"/>
          <w:szCs w:val="22"/>
        </w:rPr>
        <w:t xml:space="preserve">Sonderpreis: </w:t>
      </w:r>
      <w:r w:rsidR="00984B1B" w:rsidRPr="00984B1B">
        <w:rPr>
          <w:b/>
          <w:bCs/>
          <w:sz w:val="22"/>
          <w:szCs w:val="22"/>
          <w:lang w:val="de-AT"/>
        </w:rPr>
        <w:t>Ehemalige Synagoge St. Pölten</w:t>
      </w:r>
    </w:p>
    <w:p w14:paraId="7BF8922C" w14:textId="3D36ADE0" w:rsidR="00AF7CBE" w:rsidRPr="00E8763D" w:rsidRDefault="00AF7CBE" w:rsidP="00984B1B">
      <w:pPr>
        <w:spacing w:line="240" w:lineRule="auto"/>
        <w:ind w:left="0" w:right="566"/>
        <w:rPr>
          <w:sz w:val="22"/>
          <w:szCs w:val="22"/>
        </w:rPr>
      </w:pPr>
      <w:r>
        <w:rPr>
          <w:b/>
          <w:bCs/>
          <w:sz w:val="22"/>
          <w:szCs w:val="22"/>
        </w:rPr>
        <w:t xml:space="preserve">Bauherr: </w:t>
      </w:r>
      <w:r w:rsidR="00984B1B" w:rsidRPr="00984B1B">
        <w:rPr>
          <w:sz w:val="22"/>
          <w:szCs w:val="22"/>
          <w:lang w:val="de-AT"/>
        </w:rPr>
        <w:t>Niederösterreichische Museum</w:t>
      </w:r>
      <w:r w:rsidR="00984B1B">
        <w:rPr>
          <w:sz w:val="22"/>
          <w:szCs w:val="22"/>
          <w:lang w:val="de-AT"/>
        </w:rPr>
        <w:t xml:space="preserve"> </w:t>
      </w:r>
      <w:r w:rsidR="00984B1B" w:rsidRPr="00984B1B">
        <w:rPr>
          <w:sz w:val="22"/>
          <w:szCs w:val="22"/>
          <w:lang w:val="de-AT"/>
        </w:rPr>
        <w:t xml:space="preserve">Betriebsgesellschaft </w:t>
      </w:r>
      <w:proofErr w:type="spellStart"/>
      <w:r w:rsidR="00984B1B" w:rsidRPr="00984B1B">
        <w:rPr>
          <w:sz w:val="22"/>
          <w:szCs w:val="22"/>
          <w:lang w:val="de-AT"/>
        </w:rPr>
        <w:t>m.b.H</w:t>
      </w:r>
      <w:proofErr w:type="spellEnd"/>
      <w:r w:rsidR="00984B1B" w:rsidRPr="00984B1B">
        <w:rPr>
          <w:sz w:val="22"/>
          <w:szCs w:val="22"/>
          <w:lang w:val="de-AT"/>
        </w:rPr>
        <w:t>.,</w:t>
      </w:r>
      <w:r w:rsidR="00984B1B">
        <w:rPr>
          <w:sz w:val="22"/>
          <w:szCs w:val="22"/>
          <w:lang w:val="de-AT"/>
        </w:rPr>
        <w:t xml:space="preserve"> St. Pölten.</w:t>
      </w:r>
      <w:r w:rsidR="00E8763D">
        <w:rPr>
          <w:sz w:val="22"/>
          <w:szCs w:val="22"/>
        </w:rPr>
        <w:t xml:space="preserve"> </w:t>
      </w:r>
      <w:r>
        <w:rPr>
          <w:b/>
          <w:bCs/>
          <w:sz w:val="22"/>
          <w:szCs w:val="22"/>
        </w:rPr>
        <w:t>Planer</w:t>
      </w:r>
      <w:r w:rsidRPr="00E8763D">
        <w:rPr>
          <w:sz w:val="22"/>
          <w:szCs w:val="22"/>
        </w:rPr>
        <w:t xml:space="preserve">: </w:t>
      </w:r>
      <w:r w:rsidR="00984B1B" w:rsidRPr="00984B1B">
        <w:rPr>
          <w:sz w:val="22"/>
          <w:szCs w:val="22"/>
          <w:lang w:val="de-AT"/>
        </w:rPr>
        <w:t>Arch. DI Wolfgang Pfoser Ziviltechniker</w:t>
      </w:r>
      <w:r w:rsidR="00984B1B">
        <w:rPr>
          <w:sz w:val="22"/>
          <w:szCs w:val="22"/>
          <w:lang w:val="de-AT"/>
        </w:rPr>
        <w:t xml:space="preserve"> </w:t>
      </w:r>
      <w:r w:rsidR="00984B1B" w:rsidRPr="00984B1B">
        <w:rPr>
          <w:sz w:val="22"/>
          <w:szCs w:val="22"/>
          <w:lang w:val="de-AT"/>
        </w:rPr>
        <w:t>GmbH</w:t>
      </w:r>
      <w:r w:rsidR="00984B1B">
        <w:rPr>
          <w:sz w:val="22"/>
          <w:szCs w:val="22"/>
          <w:lang w:val="de-AT"/>
        </w:rPr>
        <w:t xml:space="preserve">, </w:t>
      </w:r>
      <w:r w:rsidR="00984B1B" w:rsidRPr="00984B1B">
        <w:rPr>
          <w:sz w:val="22"/>
          <w:szCs w:val="22"/>
          <w:lang w:val="de-AT"/>
        </w:rPr>
        <w:t>St. Pölten</w:t>
      </w:r>
      <w:r w:rsidR="00E8763D" w:rsidRPr="00E8763D">
        <w:rPr>
          <w:sz w:val="22"/>
          <w:szCs w:val="22"/>
        </w:rPr>
        <w:t>.</w:t>
      </w:r>
      <w:r w:rsidR="00E8763D">
        <w:rPr>
          <w:b/>
          <w:bCs/>
          <w:sz w:val="22"/>
          <w:szCs w:val="22"/>
        </w:rPr>
        <w:t xml:space="preserve"> </w:t>
      </w:r>
      <w:r>
        <w:rPr>
          <w:b/>
          <w:bCs/>
          <w:sz w:val="22"/>
          <w:szCs w:val="22"/>
        </w:rPr>
        <w:t xml:space="preserve">Ausführende Baufirma: </w:t>
      </w:r>
      <w:proofErr w:type="spellStart"/>
      <w:r w:rsidR="00984B1B" w:rsidRPr="00984B1B">
        <w:rPr>
          <w:sz w:val="22"/>
          <w:szCs w:val="22"/>
          <w:lang w:val="de-AT"/>
        </w:rPr>
        <w:t>Wohlmeyer</w:t>
      </w:r>
      <w:proofErr w:type="spellEnd"/>
      <w:r w:rsidR="00984B1B" w:rsidRPr="00984B1B">
        <w:rPr>
          <w:sz w:val="22"/>
          <w:szCs w:val="22"/>
          <w:lang w:val="de-AT"/>
        </w:rPr>
        <w:t xml:space="preserve"> Bau Gesellschaft </w:t>
      </w:r>
      <w:proofErr w:type="spellStart"/>
      <w:r w:rsidR="00984B1B" w:rsidRPr="00984B1B">
        <w:rPr>
          <w:sz w:val="22"/>
          <w:szCs w:val="22"/>
          <w:lang w:val="de-AT"/>
        </w:rPr>
        <w:t>m.b.H</w:t>
      </w:r>
      <w:proofErr w:type="spellEnd"/>
      <w:r w:rsidR="00984B1B" w:rsidRPr="00984B1B">
        <w:rPr>
          <w:sz w:val="22"/>
          <w:szCs w:val="22"/>
          <w:lang w:val="de-AT"/>
        </w:rPr>
        <w:t>.,</w:t>
      </w:r>
      <w:r w:rsidR="00984B1B">
        <w:rPr>
          <w:sz w:val="22"/>
          <w:szCs w:val="22"/>
          <w:lang w:val="de-AT"/>
        </w:rPr>
        <w:t xml:space="preserve"> </w:t>
      </w:r>
      <w:r w:rsidR="00984B1B" w:rsidRPr="00984B1B">
        <w:rPr>
          <w:sz w:val="22"/>
          <w:szCs w:val="22"/>
          <w:lang w:val="de-AT"/>
        </w:rPr>
        <w:t>St. Pölten</w:t>
      </w:r>
      <w:r w:rsidR="00E8763D">
        <w:rPr>
          <w:sz w:val="22"/>
          <w:szCs w:val="22"/>
        </w:rPr>
        <w:t>.</w:t>
      </w:r>
    </w:p>
    <w:p w14:paraId="298F5D3C" w14:textId="77777777" w:rsidR="00AF7CBE" w:rsidRPr="003D3B93" w:rsidRDefault="00AF7CBE" w:rsidP="003D3B93">
      <w:pPr>
        <w:spacing w:line="240" w:lineRule="auto"/>
        <w:ind w:left="0" w:right="566"/>
        <w:contextualSpacing/>
        <w:rPr>
          <w:b/>
          <w:bCs/>
          <w:sz w:val="22"/>
          <w:szCs w:val="22"/>
        </w:rPr>
      </w:pPr>
    </w:p>
    <w:p w14:paraId="202A2F09" w14:textId="1F69B3E5" w:rsidR="00AF7CBE" w:rsidRDefault="00984B1B" w:rsidP="003D3B93">
      <w:pPr>
        <w:spacing w:line="240" w:lineRule="auto"/>
        <w:ind w:left="0" w:right="566"/>
        <w:contextualSpacing/>
        <w:rPr>
          <w:sz w:val="22"/>
          <w:szCs w:val="22"/>
        </w:rPr>
      </w:pPr>
      <w:r w:rsidRPr="00984B1B">
        <w:rPr>
          <w:sz w:val="22"/>
          <w:szCs w:val="22"/>
        </w:rPr>
        <w:t xml:space="preserve">1912 als freistehender Zentralraum mit achteckigem Kuppelraum im Jugendstil errichtet, diente die Synagoge in St. Pölten bis zur Zerstörung und Arisierung in der NS-Zeit als spirituelles und soziales Zentrum des jüdischen Lebens. Seit 1980 in mehreren Bauetappen restauriert, erfolgte 2021 in enger Abstimmung mit dem Bundesdenkmalamt eine weitere Sanierung und Adaptierung zu einem Veranstaltungsraum mit permanenter Ausstellung für zeitgemäße Geschichtsvermittlung. Neben der Reparatur der undichten Kuppeldachkonstruktion, die zu schweren Schäden im Gebäudeinneren führte, wurde unter Schutz des vorhandenen Baumbestandes ein </w:t>
      </w:r>
      <w:proofErr w:type="spellStart"/>
      <w:r w:rsidRPr="00984B1B">
        <w:rPr>
          <w:sz w:val="22"/>
          <w:szCs w:val="22"/>
        </w:rPr>
        <w:t>Foyerzubau</w:t>
      </w:r>
      <w:proofErr w:type="spellEnd"/>
      <w:r w:rsidRPr="00984B1B">
        <w:rPr>
          <w:sz w:val="22"/>
          <w:szCs w:val="22"/>
        </w:rPr>
        <w:t xml:space="preserve"> in transparenter Materialität umgesetzt, ebenso wie die </w:t>
      </w:r>
      <w:proofErr w:type="spellStart"/>
      <w:r w:rsidRPr="00984B1B">
        <w:rPr>
          <w:sz w:val="22"/>
          <w:szCs w:val="22"/>
        </w:rPr>
        <w:t>Barrierefreimachung</w:t>
      </w:r>
      <w:proofErr w:type="spellEnd"/>
      <w:r w:rsidRPr="00984B1B">
        <w:rPr>
          <w:sz w:val="22"/>
          <w:szCs w:val="22"/>
        </w:rPr>
        <w:t xml:space="preserve"> des Gebäudes. Hierfür erfolgte ein Lifteinbau in den Sanitärräumen des ehemaligen </w:t>
      </w:r>
      <w:proofErr w:type="spellStart"/>
      <w:r w:rsidRPr="00984B1B">
        <w:rPr>
          <w:sz w:val="22"/>
          <w:szCs w:val="22"/>
        </w:rPr>
        <w:t>Kantorhauses</w:t>
      </w:r>
      <w:proofErr w:type="spellEnd"/>
      <w:r w:rsidRPr="00984B1B">
        <w:rPr>
          <w:sz w:val="22"/>
          <w:szCs w:val="22"/>
        </w:rPr>
        <w:t xml:space="preserve"> sowie die Herstellung einer direkten baulichen Verbindung von diesem auf das Galeriegeschoß der Synagoge. Zudem wurde zur Verbesserung der Akustik die Brüstung der Empore neugestaltet. Das beeindruckende Raumerlebnis des hohen Kuppelraums mit floraler Schablonenmalerei wird durch eine den Innenraum durchquerende, weiß leuchtende Lichtskulptur, die an die Gewaltgeschichte des Gebäudes erinnern soll, zusätzlich verstärkt.</w:t>
      </w:r>
    </w:p>
    <w:p w14:paraId="58A77D9A" w14:textId="77777777" w:rsidR="00984B1B" w:rsidRDefault="00984B1B" w:rsidP="003D3B93">
      <w:pPr>
        <w:spacing w:line="240" w:lineRule="auto"/>
        <w:ind w:left="0" w:right="566"/>
        <w:contextualSpacing/>
        <w:rPr>
          <w:sz w:val="22"/>
          <w:szCs w:val="22"/>
        </w:rPr>
      </w:pPr>
    </w:p>
    <w:p w14:paraId="7BD51471" w14:textId="0EB757B4" w:rsidR="00AF7CBE" w:rsidRDefault="00AF7CBE" w:rsidP="003D3B93">
      <w:pPr>
        <w:spacing w:line="240" w:lineRule="auto"/>
        <w:ind w:left="0" w:right="566"/>
        <w:contextualSpacing/>
        <w:rPr>
          <w:sz w:val="22"/>
          <w:szCs w:val="22"/>
        </w:rPr>
      </w:pPr>
      <w:r w:rsidRPr="00AF7CBE">
        <w:rPr>
          <w:b/>
          <w:bCs/>
          <w:sz w:val="22"/>
          <w:szCs w:val="22"/>
        </w:rPr>
        <w:t>Anerkennung</w:t>
      </w:r>
      <w:r w:rsidR="00933635">
        <w:rPr>
          <w:b/>
          <w:bCs/>
          <w:sz w:val="22"/>
          <w:szCs w:val="22"/>
        </w:rPr>
        <w:t>en</w:t>
      </w:r>
      <w:r>
        <w:rPr>
          <w:sz w:val="22"/>
          <w:szCs w:val="22"/>
        </w:rPr>
        <w:t xml:space="preserve"> haben folgende Projekte erhalten:</w:t>
      </w:r>
    </w:p>
    <w:p w14:paraId="7147F0F5" w14:textId="72715B67" w:rsidR="00AF7CBE" w:rsidRPr="00553D3A" w:rsidRDefault="00984B1B" w:rsidP="00984B1B">
      <w:pPr>
        <w:spacing w:line="240" w:lineRule="auto"/>
        <w:ind w:left="0" w:right="566"/>
        <w:contextualSpacing/>
        <w:rPr>
          <w:sz w:val="22"/>
          <w:szCs w:val="22"/>
        </w:rPr>
      </w:pPr>
      <w:r w:rsidRPr="00553D3A">
        <w:rPr>
          <w:sz w:val="22"/>
          <w:szCs w:val="22"/>
        </w:rPr>
        <w:t xml:space="preserve">Weinerlebniswelt </w:t>
      </w:r>
      <w:proofErr w:type="spellStart"/>
      <w:r w:rsidRPr="00553D3A">
        <w:rPr>
          <w:sz w:val="22"/>
          <w:szCs w:val="22"/>
        </w:rPr>
        <w:t>Mauritiushof_Weingut</w:t>
      </w:r>
      <w:proofErr w:type="spellEnd"/>
      <w:r w:rsidRPr="00553D3A">
        <w:rPr>
          <w:sz w:val="22"/>
          <w:szCs w:val="22"/>
        </w:rPr>
        <w:t xml:space="preserve"> FJ GRITSCH, </w:t>
      </w:r>
      <w:r w:rsidRPr="00553D3A">
        <w:rPr>
          <w:sz w:val="22"/>
          <w:szCs w:val="22"/>
          <w:lang w:val="de-AT"/>
        </w:rPr>
        <w:t xml:space="preserve">Sanierung und Erweiterung Bürogebäude </w:t>
      </w:r>
      <w:proofErr w:type="gramStart"/>
      <w:r w:rsidRPr="00553D3A">
        <w:rPr>
          <w:sz w:val="22"/>
          <w:szCs w:val="22"/>
          <w:lang w:val="de-AT"/>
        </w:rPr>
        <w:t>Rettet</w:t>
      </w:r>
      <w:proofErr w:type="gramEnd"/>
      <w:r w:rsidRPr="00553D3A">
        <w:rPr>
          <w:sz w:val="22"/>
          <w:szCs w:val="22"/>
          <w:lang w:val="de-AT"/>
        </w:rPr>
        <w:t xml:space="preserve"> das Kind NÖ, Refugium Lunz, Musikschule Bad Vöslau Schloss </w:t>
      </w:r>
      <w:proofErr w:type="spellStart"/>
      <w:r w:rsidRPr="00553D3A">
        <w:rPr>
          <w:sz w:val="22"/>
          <w:szCs w:val="22"/>
          <w:lang w:val="de-AT"/>
        </w:rPr>
        <w:t>Gainfarn</w:t>
      </w:r>
      <w:proofErr w:type="spellEnd"/>
      <w:r w:rsidRPr="00553D3A">
        <w:rPr>
          <w:sz w:val="22"/>
          <w:szCs w:val="22"/>
          <w:lang w:val="de-AT"/>
        </w:rPr>
        <w:t xml:space="preserve">, VSP – Volksschule </w:t>
      </w:r>
      <w:proofErr w:type="spellStart"/>
      <w:r w:rsidRPr="00553D3A">
        <w:rPr>
          <w:sz w:val="22"/>
          <w:szCs w:val="22"/>
          <w:lang w:val="de-AT"/>
        </w:rPr>
        <w:t>Spillern</w:t>
      </w:r>
      <w:proofErr w:type="spellEnd"/>
      <w:r w:rsidRPr="00553D3A">
        <w:rPr>
          <w:sz w:val="22"/>
          <w:szCs w:val="22"/>
          <w:lang w:val="de-AT"/>
        </w:rPr>
        <w:t xml:space="preserve">, </w:t>
      </w:r>
      <w:proofErr w:type="spellStart"/>
      <w:r w:rsidRPr="00553D3A">
        <w:rPr>
          <w:sz w:val="22"/>
          <w:szCs w:val="22"/>
          <w:lang w:val="de-AT"/>
        </w:rPr>
        <w:t>Mit</w:t>
      </w:r>
      <w:proofErr w:type="spellEnd"/>
      <w:r w:rsidRPr="00553D3A">
        <w:rPr>
          <w:sz w:val="22"/>
          <w:szCs w:val="22"/>
          <w:lang w:val="de-AT"/>
        </w:rPr>
        <w:t xml:space="preserve"> Ecken und Kanten, Betriebsrestaurant Walters, </w:t>
      </w:r>
      <w:proofErr w:type="spellStart"/>
      <w:r w:rsidR="00553D3A" w:rsidRPr="00553D3A">
        <w:rPr>
          <w:sz w:val="22"/>
          <w:szCs w:val="22"/>
          <w:lang w:val="de-AT"/>
        </w:rPr>
        <w:t>Behamberg</w:t>
      </w:r>
      <w:proofErr w:type="spellEnd"/>
      <w:r w:rsidR="00553D3A" w:rsidRPr="00553D3A">
        <w:rPr>
          <w:sz w:val="22"/>
          <w:szCs w:val="22"/>
          <w:lang w:val="de-AT"/>
        </w:rPr>
        <w:t xml:space="preserve"> VII </w:t>
      </w:r>
      <w:proofErr w:type="spellStart"/>
      <w:r w:rsidR="00553D3A" w:rsidRPr="00553D3A">
        <w:rPr>
          <w:sz w:val="22"/>
          <w:szCs w:val="22"/>
          <w:lang w:val="de-AT"/>
        </w:rPr>
        <w:t>Schedlstraße</w:t>
      </w:r>
      <w:proofErr w:type="spellEnd"/>
      <w:r w:rsidR="00553D3A" w:rsidRPr="00553D3A">
        <w:rPr>
          <w:sz w:val="22"/>
          <w:szCs w:val="22"/>
          <w:lang w:val="de-AT"/>
        </w:rPr>
        <w:t xml:space="preserve">. </w:t>
      </w:r>
    </w:p>
    <w:p w14:paraId="4208DB29" w14:textId="77777777" w:rsidR="00984B1B" w:rsidRDefault="00984B1B" w:rsidP="00984B1B">
      <w:pPr>
        <w:spacing w:line="240" w:lineRule="auto"/>
        <w:ind w:left="0" w:right="566"/>
        <w:contextualSpacing/>
        <w:rPr>
          <w:sz w:val="22"/>
          <w:szCs w:val="22"/>
        </w:rPr>
      </w:pPr>
    </w:p>
    <w:p w14:paraId="764B0400" w14:textId="3A1304EF" w:rsidR="00AF7CBE" w:rsidRDefault="00AF7CBE" w:rsidP="00AF7CBE">
      <w:pPr>
        <w:spacing w:line="240" w:lineRule="auto"/>
        <w:ind w:left="0" w:right="566"/>
        <w:contextualSpacing/>
        <w:rPr>
          <w:sz w:val="22"/>
          <w:szCs w:val="22"/>
        </w:rPr>
      </w:pPr>
      <w:r w:rsidRPr="00AF7CBE">
        <w:rPr>
          <w:b/>
          <w:bCs/>
          <w:sz w:val="22"/>
          <w:szCs w:val="22"/>
        </w:rPr>
        <w:t>Nominierungen</w:t>
      </w:r>
      <w:r>
        <w:rPr>
          <w:sz w:val="22"/>
          <w:szCs w:val="22"/>
        </w:rPr>
        <w:t>:</w:t>
      </w:r>
    </w:p>
    <w:p w14:paraId="19DA6103" w14:textId="77777777" w:rsidR="00553D3A" w:rsidRPr="00553D3A" w:rsidRDefault="00553D3A" w:rsidP="00553D3A">
      <w:pPr>
        <w:spacing w:line="240" w:lineRule="auto"/>
        <w:ind w:left="0" w:right="566"/>
        <w:contextualSpacing/>
        <w:rPr>
          <w:sz w:val="22"/>
          <w:szCs w:val="22"/>
          <w:lang w:val="de-AT"/>
        </w:rPr>
      </w:pPr>
      <w:r w:rsidRPr="00553D3A">
        <w:rPr>
          <w:sz w:val="22"/>
          <w:szCs w:val="22"/>
          <w:lang w:val="de-AT"/>
        </w:rPr>
        <w:t>Tulln VI, Volksschule Hafnerplatz, Bildungscampus Mostviertel, ÖBB Wohnprogramm –</w:t>
      </w:r>
    </w:p>
    <w:p w14:paraId="122664D8" w14:textId="76DAB27B" w:rsidR="00E8763D" w:rsidRDefault="00553D3A" w:rsidP="00553D3A">
      <w:pPr>
        <w:spacing w:line="240" w:lineRule="auto"/>
        <w:ind w:left="0" w:right="566"/>
        <w:contextualSpacing/>
        <w:rPr>
          <w:sz w:val="22"/>
          <w:szCs w:val="22"/>
          <w:lang w:val="de-AT"/>
        </w:rPr>
      </w:pPr>
      <w:r w:rsidRPr="00553D3A">
        <w:rPr>
          <w:sz w:val="22"/>
          <w:szCs w:val="22"/>
          <w:lang w:val="de-AT"/>
        </w:rPr>
        <w:t xml:space="preserve">2100 Korneuburg, </w:t>
      </w:r>
      <w:proofErr w:type="spellStart"/>
      <w:r w:rsidRPr="00553D3A">
        <w:rPr>
          <w:sz w:val="22"/>
          <w:szCs w:val="22"/>
          <w:lang w:val="de-AT"/>
        </w:rPr>
        <w:t>Hovengasse</w:t>
      </w:r>
      <w:proofErr w:type="spellEnd"/>
      <w:r w:rsidRPr="00553D3A">
        <w:rPr>
          <w:sz w:val="22"/>
          <w:szCs w:val="22"/>
          <w:lang w:val="de-AT"/>
        </w:rPr>
        <w:t xml:space="preserve"> 24. </w:t>
      </w:r>
    </w:p>
    <w:p w14:paraId="34FF2EEF" w14:textId="77777777" w:rsidR="00553D3A" w:rsidRDefault="00553D3A" w:rsidP="00553D3A">
      <w:pPr>
        <w:spacing w:line="240" w:lineRule="auto"/>
        <w:ind w:left="0" w:right="566"/>
        <w:contextualSpacing/>
        <w:rPr>
          <w:sz w:val="22"/>
          <w:szCs w:val="22"/>
          <w:lang w:val="de-AT"/>
        </w:rPr>
      </w:pPr>
    </w:p>
    <w:p w14:paraId="07BD52CE" w14:textId="4526DBB6" w:rsidR="00553D3A" w:rsidRDefault="003350DA" w:rsidP="00553D3A">
      <w:pPr>
        <w:spacing w:line="240" w:lineRule="auto"/>
        <w:ind w:left="0" w:right="566"/>
        <w:contextualSpacing/>
        <w:rPr>
          <w:sz w:val="22"/>
          <w:szCs w:val="22"/>
        </w:rPr>
      </w:pPr>
      <w:hyperlink r:id="rId8" w:history="1">
        <w:r w:rsidR="000250F9" w:rsidRPr="005B42A2">
          <w:rPr>
            <w:rStyle w:val="Hyperlink"/>
            <w:sz w:val="22"/>
            <w:szCs w:val="22"/>
          </w:rPr>
          <w:t>www.baupreis-noe.at</w:t>
        </w:r>
      </w:hyperlink>
    </w:p>
    <w:p w14:paraId="28DAC02F" w14:textId="77777777" w:rsidR="000250F9" w:rsidRDefault="000250F9" w:rsidP="00553D3A">
      <w:pPr>
        <w:spacing w:line="240" w:lineRule="auto"/>
        <w:ind w:left="0" w:right="566"/>
        <w:contextualSpacing/>
        <w:rPr>
          <w:sz w:val="22"/>
          <w:szCs w:val="22"/>
        </w:rPr>
      </w:pPr>
    </w:p>
    <w:p w14:paraId="491477E9" w14:textId="77777777" w:rsidR="00E820FE" w:rsidRDefault="00E820FE" w:rsidP="000250F9">
      <w:pPr>
        <w:spacing w:line="240" w:lineRule="auto"/>
        <w:ind w:left="0" w:right="566"/>
        <w:contextualSpacing/>
        <w:rPr>
          <w:sz w:val="22"/>
          <w:szCs w:val="22"/>
        </w:rPr>
      </w:pPr>
    </w:p>
    <w:p w14:paraId="56E2FC36" w14:textId="77777777" w:rsidR="00E820FE" w:rsidRDefault="00E820FE" w:rsidP="000250F9">
      <w:pPr>
        <w:spacing w:line="240" w:lineRule="auto"/>
        <w:ind w:left="0" w:right="566"/>
        <w:contextualSpacing/>
        <w:rPr>
          <w:sz w:val="22"/>
          <w:szCs w:val="22"/>
        </w:rPr>
      </w:pPr>
    </w:p>
    <w:p w14:paraId="6A417768" w14:textId="77777777" w:rsidR="00E820FE" w:rsidRDefault="00E820FE" w:rsidP="000250F9">
      <w:pPr>
        <w:spacing w:line="240" w:lineRule="auto"/>
        <w:ind w:left="0" w:right="566"/>
        <w:contextualSpacing/>
        <w:rPr>
          <w:sz w:val="22"/>
          <w:szCs w:val="22"/>
        </w:rPr>
      </w:pPr>
    </w:p>
    <w:p w14:paraId="3B1CE5F0" w14:textId="77777777" w:rsidR="00E820FE" w:rsidRDefault="00E820FE" w:rsidP="000250F9">
      <w:pPr>
        <w:spacing w:line="240" w:lineRule="auto"/>
        <w:ind w:left="0" w:right="566"/>
        <w:contextualSpacing/>
        <w:rPr>
          <w:sz w:val="22"/>
          <w:szCs w:val="22"/>
        </w:rPr>
      </w:pPr>
    </w:p>
    <w:p w14:paraId="5587CD17" w14:textId="77777777" w:rsidR="00E820FE" w:rsidRDefault="00E820FE" w:rsidP="000250F9">
      <w:pPr>
        <w:spacing w:line="240" w:lineRule="auto"/>
        <w:ind w:left="0" w:right="566"/>
        <w:contextualSpacing/>
        <w:rPr>
          <w:sz w:val="22"/>
          <w:szCs w:val="22"/>
        </w:rPr>
      </w:pPr>
    </w:p>
    <w:p w14:paraId="3C90AF2D" w14:textId="77777777" w:rsidR="00E820FE" w:rsidRDefault="00E820FE" w:rsidP="000250F9">
      <w:pPr>
        <w:spacing w:line="240" w:lineRule="auto"/>
        <w:ind w:left="0" w:right="566"/>
        <w:contextualSpacing/>
        <w:rPr>
          <w:sz w:val="22"/>
          <w:szCs w:val="22"/>
        </w:rPr>
      </w:pPr>
    </w:p>
    <w:p w14:paraId="480D7370" w14:textId="77777777" w:rsidR="00E820FE" w:rsidRDefault="00E820FE" w:rsidP="000250F9">
      <w:pPr>
        <w:spacing w:line="240" w:lineRule="auto"/>
        <w:ind w:left="0" w:right="566"/>
        <w:contextualSpacing/>
        <w:rPr>
          <w:sz w:val="22"/>
          <w:szCs w:val="22"/>
        </w:rPr>
      </w:pPr>
    </w:p>
    <w:p w14:paraId="2A9A985E" w14:textId="77777777" w:rsidR="00E820FE" w:rsidRDefault="00E820FE" w:rsidP="000250F9">
      <w:pPr>
        <w:spacing w:line="240" w:lineRule="auto"/>
        <w:ind w:left="0" w:right="566"/>
        <w:contextualSpacing/>
        <w:rPr>
          <w:sz w:val="22"/>
          <w:szCs w:val="22"/>
        </w:rPr>
      </w:pPr>
    </w:p>
    <w:p w14:paraId="70AD2AFA" w14:textId="77777777" w:rsidR="00E820FE" w:rsidRDefault="00E820FE" w:rsidP="000250F9">
      <w:pPr>
        <w:spacing w:line="240" w:lineRule="auto"/>
        <w:ind w:left="0" w:right="566"/>
        <w:contextualSpacing/>
        <w:rPr>
          <w:sz w:val="22"/>
          <w:szCs w:val="22"/>
        </w:rPr>
      </w:pPr>
    </w:p>
    <w:p w14:paraId="1DF404BA" w14:textId="77777777" w:rsidR="00E820FE" w:rsidRDefault="00E820FE" w:rsidP="000250F9">
      <w:pPr>
        <w:spacing w:line="240" w:lineRule="auto"/>
        <w:ind w:left="0" w:right="566"/>
        <w:contextualSpacing/>
        <w:rPr>
          <w:sz w:val="22"/>
          <w:szCs w:val="22"/>
        </w:rPr>
      </w:pPr>
    </w:p>
    <w:p w14:paraId="55C6C850" w14:textId="77777777" w:rsidR="00E820FE" w:rsidRDefault="00E820FE" w:rsidP="000250F9">
      <w:pPr>
        <w:spacing w:line="240" w:lineRule="auto"/>
        <w:ind w:left="0" w:right="566"/>
        <w:contextualSpacing/>
        <w:rPr>
          <w:sz w:val="22"/>
          <w:szCs w:val="22"/>
          <w:lang w:val="de-AT"/>
        </w:rPr>
      </w:pPr>
    </w:p>
    <w:p w14:paraId="5D93E07B" w14:textId="7056D705" w:rsidR="003350DA" w:rsidRPr="003350DA" w:rsidRDefault="003350DA" w:rsidP="00E820FE">
      <w:pPr>
        <w:spacing w:line="240" w:lineRule="auto"/>
        <w:ind w:left="0" w:right="566"/>
        <w:contextualSpacing/>
        <w:rPr>
          <w:sz w:val="22"/>
          <w:szCs w:val="22"/>
          <w:lang w:val="de-AT"/>
        </w:rPr>
      </w:pPr>
      <w:r w:rsidRPr="003350DA">
        <w:rPr>
          <w:sz w:val="22"/>
          <w:szCs w:val="22"/>
          <w:lang w:val="de-AT"/>
        </w:rPr>
        <w:t>Bildtexte:</w:t>
      </w:r>
    </w:p>
    <w:p w14:paraId="305CC442" w14:textId="77777777" w:rsidR="003350DA" w:rsidRDefault="003350DA" w:rsidP="00E820FE">
      <w:pPr>
        <w:spacing w:line="240" w:lineRule="auto"/>
        <w:ind w:left="0" w:right="566"/>
        <w:contextualSpacing/>
        <w:rPr>
          <w:b/>
          <w:bCs/>
          <w:sz w:val="22"/>
          <w:szCs w:val="22"/>
          <w:lang w:val="de-AT"/>
        </w:rPr>
      </w:pPr>
    </w:p>
    <w:p w14:paraId="55FDF095" w14:textId="4D1945B4" w:rsidR="00E820FE" w:rsidRPr="00E820FE" w:rsidRDefault="00E820FE" w:rsidP="00E820FE">
      <w:pPr>
        <w:spacing w:line="240" w:lineRule="auto"/>
        <w:ind w:left="0" w:right="566"/>
        <w:contextualSpacing/>
        <w:rPr>
          <w:b/>
          <w:bCs/>
          <w:sz w:val="22"/>
          <w:szCs w:val="22"/>
          <w:lang w:val="de-AT"/>
        </w:rPr>
      </w:pPr>
      <w:r w:rsidRPr="00E820FE">
        <w:rPr>
          <w:b/>
          <w:bCs/>
          <w:sz w:val="22"/>
          <w:szCs w:val="22"/>
          <w:lang w:val="de-AT"/>
        </w:rPr>
        <w:t>Platz 1 – Foto – Wienerwaldgymnasium</w:t>
      </w:r>
    </w:p>
    <w:p w14:paraId="7127228F" w14:textId="3F1247D5" w:rsidR="00E820FE" w:rsidRPr="00E820FE" w:rsidRDefault="00E820FE" w:rsidP="00E820FE">
      <w:pPr>
        <w:spacing w:line="240" w:lineRule="auto"/>
        <w:ind w:left="0" w:right="566"/>
        <w:contextualSpacing/>
        <w:rPr>
          <w:sz w:val="22"/>
          <w:szCs w:val="22"/>
          <w:lang w:val="de-AT"/>
        </w:rPr>
      </w:pPr>
      <w:proofErr w:type="spellStart"/>
      <w:r w:rsidRPr="00BF4D2A">
        <w:rPr>
          <w:sz w:val="22"/>
          <w:szCs w:val="22"/>
          <w:lang w:val="de-AT"/>
        </w:rPr>
        <w:t>V.l</w:t>
      </w:r>
      <w:proofErr w:type="spellEnd"/>
      <w:r w:rsidRPr="00BF4D2A">
        <w:rPr>
          <w:sz w:val="22"/>
          <w:szCs w:val="22"/>
          <w:lang w:val="de-AT"/>
        </w:rPr>
        <w:t>.</w:t>
      </w:r>
      <w:r w:rsidRPr="00E820FE">
        <w:rPr>
          <w:sz w:val="22"/>
          <w:szCs w:val="22"/>
          <w:lang w:val="de-AT"/>
        </w:rPr>
        <w:t>:</w:t>
      </w:r>
      <w:r w:rsidRPr="00BF4D2A">
        <w:rPr>
          <w:sz w:val="22"/>
          <w:szCs w:val="22"/>
          <w:lang w:val="de-AT"/>
        </w:rPr>
        <w:t xml:space="preserve"> </w:t>
      </w:r>
      <w:r w:rsidRPr="00E820FE">
        <w:rPr>
          <w:sz w:val="22"/>
          <w:szCs w:val="22"/>
          <w:lang w:val="de-AT"/>
        </w:rPr>
        <w:t xml:space="preserve">Vorne: Landesinnungsmeister Günther Lehner/Landesinnung Bau NÖ, </w:t>
      </w:r>
      <w:proofErr w:type="spellStart"/>
      <w:r w:rsidRPr="00E820FE">
        <w:rPr>
          <w:sz w:val="22"/>
          <w:szCs w:val="22"/>
          <w:lang w:val="de-AT"/>
        </w:rPr>
        <w:t>Didem</w:t>
      </w:r>
      <w:proofErr w:type="spellEnd"/>
      <w:r w:rsidRPr="00E820FE">
        <w:rPr>
          <w:sz w:val="22"/>
          <w:szCs w:val="22"/>
          <w:lang w:val="de-AT"/>
        </w:rPr>
        <w:t xml:space="preserve"> </w:t>
      </w:r>
      <w:proofErr w:type="spellStart"/>
      <w:r w:rsidRPr="00E820FE">
        <w:rPr>
          <w:sz w:val="22"/>
          <w:szCs w:val="22"/>
          <w:lang w:val="de-AT"/>
        </w:rPr>
        <w:t>Durakbasa</w:t>
      </w:r>
      <w:proofErr w:type="spellEnd"/>
      <w:r w:rsidRPr="00E820FE">
        <w:rPr>
          <w:sz w:val="22"/>
          <w:szCs w:val="22"/>
          <w:lang w:val="de-AT"/>
        </w:rPr>
        <w:t xml:space="preserve">/ Planer: fasch &amp; </w:t>
      </w:r>
      <w:proofErr w:type="spellStart"/>
      <w:r w:rsidRPr="00E820FE">
        <w:rPr>
          <w:sz w:val="22"/>
          <w:szCs w:val="22"/>
          <w:lang w:val="de-AT"/>
        </w:rPr>
        <w:t>fuchs</w:t>
      </w:r>
      <w:proofErr w:type="spellEnd"/>
      <w:r w:rsidRPr="00E820FE">
        <w:rPr>
          <w:sz w:val="22"/>
          <w:szCs w:val="22"/>
          <w:lang w:val="de-AT"/>
        </w:rPr>
        <w:t xml:space="preserve">. ZT-Gesellschaft mbH, Gizem </w:t>
      </w:r>
      <w:proofErr w:type="spellStart"/>
      <w:r w:rsidRPr="00E820FE">
        <w:rPr>
          <w:sz w:val="22"/>
          <w:szCs w:val="22"/>
          <w:lang w:val="de-AT"/>
        </w:rPr>
        <w:t>Dokuzoguz</w:t>
      </w:r>
      <w:proofErr w:type="spellEnd"/>
      <w:r w:rsidRPr="00E820FE">
        <w:rPr>
          <w:sz w:val="22"/>
          <w:szCs w:val="22"/>
          <w:lang w:val="de-AT"/>
        </w:rPr>
        <w:t xml:space="preserve">/Planer: fasch &amp; </w:t>
      </w:r>
      <w:proofErr w:type="spellStart"/>
      <w:r w:rsidRPr="00E820FE">
        <w:rPr>
          <w:sz w:val="22"/>
          <w:szCs w:val="22"/>
          <w:lang w:val="de-AT"/>
        </w:rPr>
        <w:t>fuchs</w:t>
      </w:r>
      <w:proofErr w:type="spellEnd"/>
      <w:r w:rsidRPr="00E820FE">
        <w:rPr>
          <w:sz w:val="22"/>
          <w:szCs w:val="22"/>
          <w:lang w:val="de-AT"/>
        </w:rPr>
        <w:t xml:space="preserve">. ZT-Gesellschaft mbH, Heike Weichselbaumer/Planer: fasch &amp; </w:t>
      </w:r>
      <w:proofErr w:type="spellStart"/>
      <w:r w:rsidRPr="00E820FE">
        <w:rPr>
          <w:sz w:val="22"/>
          <w:szCs w:val="22"/>
          <w:lang w:val="de-AT"/>
        </w:rPr>
        <w:t>fuchs</w:t>
      </w:r>
      <w:proofErr w:type="spellEnd"/>
      <w:r w:rsidRPr="00E820FE">
        <w:rPr>
          <w:sz w:val="22"/>
          <w:szCs w:val="22"/>
          <w:lang w:val="de-AT"/>
        </w:rPr>
        <w:t>. ZT-Gesellschaft mbH, Sven Barthel/</w:t>
      </w:r>
      <w:proofErr w:type="spellStart"/>
      <w:r w:rsidRPr="00E820FE">
        <w:rPr>
          <w:sz w:val="22"/>
          <w:szCs w:val="22"/>
          <w:lang w:val="de-AT"/>
        </w:rPr>
        <w:t>ausf</w:t>
      </w:r>
      <w:proofErr w:type="spellEnd"/>
      <w:r w:rsidRPr="00E820FE">
        <w:rPr>
          <w:sz w:val="22"/>
          <w:szCs w:val="22"/>
          <w:lang w:val="de-AT"/>
        </w:rPr>
        <w:t>. Baufirma: HABAU Hoch-</w:t>
      </w:r>
      <w:r w:rsidRPr="00BF4D2A">
        <w:rPr>
          <w:sz w:val="22"/>
          <w:szCs w:val="22"/>
          <w:lang w:val="de-AT"/>
        </w:rPr>
        <w:t xml:space="preserve"> </w:t>
      </w:r>
      <w:r w:rsidRPr="00E820FE">
        <w:rPr>
          <w:sz w:val="22"/>
          <w:szCs w:val="22"/>
          <w:lang w:val="de-AT"/>
        </w:rPr>
        <w:t xml:space="preserve">und Tiefbaugesellschaft </w:t>
      </w:r>
      <w:proofErr w:type="spellStart"/>
      <w:r w:rsidRPr="00E820FE">
        <w:rPr>
          <w:sz w:val="22"/>
          <w:szCs w:val="22"/>
          <w:lang w:val="de-AT"/>
        </w:rPr>
        <w:t>m.b.H</w:t>
      </w:r>
      <w:proofErr w:type="spellEnd"/>
      <w:r w:rsidRPr="00E820FE">
        <w:rPr>
          <w:sz w:val="22"/>
          <w:szCs w:val="22"/>
          <w:lang w:val="de-AT"/>
        </w:rPr>
        <w:t xml:space="preserve">., </w:t>
      </w:r>
      <w:proofErr w:type="spellStart"/>
      <w:r w:rsidRPr="00E820FE">
        <w:rPr>
          <w:sz w:val="22"/>
          <w:szCs w:val="22"/>
          <w:lang w:val="de-AT"/>
        </w:rPr>
        <w:t>Klesl-Tauchner</w:t>
      </w:r>
      <w:proofErr w:type="spellEnd"/>
      <w:r w:rsidRPr="00E820FE">
        <w:rPr>
          <w:sz w:val="22"/>
          <w:szCs w:val="22"/>
          <w:lang w:val="de-AT"/>
        </w:rPr>
        <w:t xml:space="preserve">/ Bauherr: </w:t>
      </w:r>
      <w:proofErr w:type="gramStart"/>
      <w:r w:rsidRPr="00E820FE">
        <w:rPr>
          <w:sz w:val="22"/>
          <w:szCs w:val="22"/>
          <w:lang w:val="de-AT"/>
        </w:rPr>
        <w:t>BIG Bundesimmobiliengesellschaft</w:t>
      </w:r>
      <w:proofErr w:type="gramEnd"/>
      <w:r w:rsidRPr="00E820FE">
        <w:rPr>
          <w:sz w:val="22"/>
          <w:szCs w:val="22"/>
          <w:lang w:val="de-AT"/>
        </w:rPr>
        <w:t xml:space="preserve"> </w:t>
      </w:r>
      <w:proofErr w:type="spellStart"/>
      <w:r w:rsidRPr="00E820FE">
        <w:rPr>
          <w:sz w:val="22"/>
          <w:szCs w:val="22"/>
          <w:lang w:val="de-AT"/>
        </w:rPr>
        <w:t>m.b.H</w:t>
      </w:r>
      <w:proofErr w:type="spellEnd"/>
      <w:r w:rsidRPr="00E820FE">
        <w:rPr>
          <w:sz w:val="22"/>
          <w:szCs w:val="22"/>
          <w:lang w:val="de-AT"/>
        </w:rPr>
        <w:t>.</w:t>
      </w:r>
    </w:p>
    <w:p w14:paraId="0565BE7D" w14:textId="418FA74F" w:rsidR="00E820FE" w:rsidRDefault="00E820FE" w:rsidP="00E820FE">
      <w:pPr>
        <w:spacing w:line="240" w:lineRule="auto"/>
        <w:ind w:left="0" w:right="566"/>
        <w:contextualSpacing/>
        <w:rPr>
          <w:sz w:val="22"/>
          <w:szCs w:val="22"/>
          <w:lang w:val="de-AT"/>
        </w:rPr>
      </w:pPr>
      <w:r w:rsidRPr="00E820FE">
        <w:rPr>
          <w:sz w:val="22"/>
          <w:szCs w:val="22"/>
          <w:lang w:val="de-AT"/>
        </w:rPr>
        <w:t xml:space="preserve">Hinten: Martin Hofbauer/Planer: fasch &amp; </w:t>
      </w:r>
      <w:proofErr w:type="spellStart"/>
      <w:r w:rsidRPr="00E820FE">
        <w:rPr>
          <w:sz w:val="22"/>
          <w:szCs w:val="22"/>
          <w:lang w:val="de-AT"/>
        </w:rPr>
        <w:t>fuchs</w:t>
      </w:r>
      <w:proofErr w:type="spellEnd"/>
      <w:r w:rsidRPr="00E820FE">
        <w:rPr>
          <w:sz w:val="22"/>
          <w:szCs w:val="22"/>
          <w:lang w:val="de-AT"/>
        </w:rPr>
        <w:t xml:space="preserve">. ZT-Gesellschaft mbH, Martin </w:t>
      </w:r>
      <w:proofErr w:type="spellStart"/>
      <w:r w:rsidRPr="00E820FE">
        <w:rPr>
          <w:sz w:val="22"/>
          <w:szCs w:val="22"/>
          <w:lang w:val="de-AT"/>
        </w:rPr>
        <w:t>Schoderböck</w:t>
      </w:r>
      <w:proofErr w:type="spellEnd"/>
      <w:r w:rsidRPr="00E820FE">
        <w:rPr>
          <w:sz w:val="22"/>
          <w:szCs w:val="22"/>
          <w:lang w:val="de-AT"/>
        </w:rPr>
        <w:t>/ Planer: Werkraum Ingenieure ZT GmbH, Klaus</w:t>
      </w:r>
      <w:r w:rsidRPr="00BF4D2A">
        <w:rPr>
          <w:sz w:val="22"/>
          <w:szCs w:val="22"/>
          <w:lang w:val="de-AT"/>
        </w:rPr>
        <w:t xml:space="preserve"> </w:t>
      </w:r>
      <w:proofErr w:type="spellStart"/>
      <w:r w:rsidRPr="00E820FE">
        <w:rPr>
          <w:sz w:val="22"/>
          <w:szCs w:val="22"/>
          <w:lang w:val="de-AT"/>
        </w:rPr>
        <w:t>Enser</w:t>
      </w:r>
      <w:proofErr w:type="spellEnd"/>
      <w:r w:rsidRPr="00E820FE">
        <w:rPr>
          <w:sz w:val="22"/>
          <w:szCs w:val="22"/>
          <w:lang w:val="de-AT"/>
        </w:rPr>
        <w:t xml:space="preserve">/ </w:t>
      </w:r>
      <w:proofErr w:type="spellStart"/>
      <w:r w:rsidRPr="00E820FE">
        <w:rPr>
          <w:sz w:val="22"/>
          <w:szCs w:val="22"/>
          <w:lang w:val="de-AT"/>
        </w:rPr>
        <w:t>ausf</w:t>
      </w:r>
      <w:proofErr w:type="spellEnd"/>
      <w:r w:rsidRPr="00E820FE">
        <w:rPr>
          <w:sz w:val="22"/>
          <w:szCs w:val="22"/>
          <w:lang w:val="de-AT"/>
        </w:rPr>
        <w:t xml:space="preserve">. Baufirma: HABAU Hoch- und Tiefbaugesellschaft </w:t>
      </w:r>
      <w:proofErr w:type="spellStart"/>
      <w:r w:rsidRPr="00E820FE">
        <w:rPr>
          <w:sz w:val="22"/>
          <w:szCs w:val="22"/>
          <w:lang w:val="de-AT"/>
        </w:rPr>
        <w:t>m.b.H</w:t>
      </w:r>
      <w:proofErr w:type="spellEnd"/>
      <w:r w:rsidRPr="00E820FE">
        <w:rPr>
          <w:sz w:val="22"/>
          <w:szCs w:val="22"/>
          <w:lang w:val="de-AT"/>
        </w:rPr>
        <w:t>., Rudolf Peter</w:t>
      </w:r>
      <w:r w:rsidRPr="00BF4D2A">
        <w:rPr>
          <w:sz w:val="22"/>
          <w:szCs w:val="22"/>
          <w:lang w:val="de-AT"/>
        </w:rPr>
        <w:t xml:space="preserve"> </w:t>
      </w:r>
      <w:r w:rsidRPr="00E820FE">
        <w:rPr>
          <w:sz w:val="22"/>
          <w:szCs w:val="22"/>
          <w:lang w:val="de-AT"/>
        </w:rPr>
        <w:t xml:space="preserve">Klauser/ </w:t>
      </w:r>
      <w:proofErr w:type="spellStart"/>
      <w:r w:rsidRPr="00E820FE">
        <w:rPr>
          <w:sz w:val="22"/>
          <w:szCs w:val="22"/>
          <w:lang w:val="de-AT"/>
        </w:rPr>
        <w:t>ausf</w:t>
      </w:r>
      <w:proofErr w:type="spellEnd"/>
      <w:r w:rsidRPr="00E820FE">
        <w:rPr>
          <w:sz w:val="22"/>
          <w:szCs w:val="22"/>
          <w:lang w:val="de-AT"/>
        </w:rPr>
        <w:t xml:space="preserve">. Baufirma: Bauunternehmen Harald </w:t>
      </w:r>
      <w:proofErr w:type="spellStart"/>
      <w:r w:rsidRPr="00E820FE">
        <w:rPr>
          <w:sz w:val="22"/>
          <w:szCs w:val="22"/>
          <w:lang w:val="de-AT"/>
        </w:rPr>
        <w:t>Weissel</w:t>
      </w:r>
      <w:proofErr w:type="spellEnd"/>
      <w:r w:rsidRPr="00E820FE">
        <w:rPr>
          <w:sz w:val="22"/>
          <w:szCs w:val="22"/>
          <w:lang w:val="de-AT"/>
        </w:rPr>
        <w:t xml:space="preserve"> Gesellschaft </w:t>
      </w:r>
      <w:proofErr w:type="spellStart"/>
      <w:r w:rsidRPr="00E820FE">
        <w:rPr>
          <w:sz w:val="22"/>
          <w:szCs w:val="22"/>
          <w:lang w:val="de-AT"/>
        </w:rPr>
        <w:t>m.b.H</w:t>
      </w:r>
      <w:proofErr w:type="spellEnd"/>
      <w:r w:rsidRPr="00E820FE">
        <w:rPr>
          <w:sz w:val="22"/>
          <w:szCs w:val="22"/>
          <w:lang w:val="de-AT"/>
        </w:rPr>
        <w:t xml:space="preserve">., Michael </w:t>
      </w:r>
      <w:r w:rsidR="00BF4D2A" w:rsidRPr="00E820FE">
        <w:rPr>
          <w:sz w:val="22"/>
          <w:szCs w:val="22"/>
          <w:lang w:val="de-AT"/>
        </w:rPr>
        <w:t>Schmidle</w:t>
      </w:r>
      <w:r w:rsidRPr="00E820FE">
        <w:rPr>
          <w:sz w:val="22"/>
          <w:szCs w:val="22"/>
          <w:lang w:val="de-AT"/>
        </w:rPr>
        <w:t xml:space="preserve">/Bauherr: </w:t>
      </w:r>
      <w:proofErr w:type="gramStart"/>
      <w:r w:rsidRPr="00E820FE">
        <w:rPr>
          <w:sz w:val="22"/>
          <w:szCs w:val="22"/>
          <w:lang w:val="de-AT"/>
        </w:rPr>
        <w:t>BIG Bundesimmobiliengesellschaft</w:t>
      </w:r>
      <w:proofErr w:type="gramEnd"/>
      <w:r w:rsidRPr="00E820FE">
        <w:rPr>
          <w:sz w:val="22"/>
          <w:szCs w:val="22"/>
          <w:lang w:val="de-AT"/>
        </w:rPr>
        <w:t xml:space="preserve"> </w:t>
      </w:r>
      <w:proofErr w:type="spellStart"/>
      <w:r w:rsidRPr="00E820FE">
        <w:rPr>
          <w:sz w:val="22"/>
          <w:szCs w:val="22"/>
          <w:lang w:val="de-AT"/>
        </w:rPr>
        <w:t>m.b.H</w:t>
      </w:r>
      <w:proofErr w:type="spellEnd"/>
      <w:r w:rsidRPr="00E820FE">
        <w:rPr>
          <w:sz w:val="22"/>
          <w:szCs w:val="22"/>
          <w:lang w:val="de-AT"/>
        </w:rPr>
        <w:t>., Abgeordneter zum NÖ Landtag Josef Edlinger</w:t>
      </w:r>
      <w:r w:rsidR="00BF4D2A" w:rsidRPr="00BF4D2A">
        <w:rPr>
          <w:sz w:val="22"/>
          <w:szCs w:val="22"/>
          <w:lang w:val="de-AT"/>
        </w:rPr>
        <w:t>.</w:t>
      </w:r>
      <w:r w:rsidRPr="00E820FE">
        <w:rPr>
          <w:sz w:val="22"/>
          <w:szCs w:val="22"/>
          <w:lang w:val="de-AT"/>
        </w:rPr>
        <w:t xml:space="preserve"> </w:t>
      </w:r>
    </w:p>
    <w:p w14:paraId="6711D15C" w14:textId="70E32B16" w:rsidR="003C1380" w:rsidRDefault="003C1380" w:rsidP="003C1380">
      <w:pPr>
        <w:spacing w:line="240" w:lineRule="auto"/>
        <w:ind w:left="0" w:right="566"/>
        <w:contextualSpacing/>
        <w:rPr>
          <w:sz w:val="22"/>
          <w:szCs w:val="22"/>
          <w:lang w:val="de-AT"/>
        </w:rPr>
      </w:pPr>
      <w:r>
        <w:rPr>
          <w:sz w:val="22"/>
          <w:szCs w:val="22"/>
          <w:lang w:val="de-AT"/>
        </w:rPr>
        <w:t xml:space="preserve">Foto: </w:t>
      </w:r>
      <w:proofErr w:type="spellStart"/>
      <w:proofErr w:type="gramStart"/>
      <w:r w:rsidRPr="00DB2AD2">
        <w:rPr>
          <w:sz w:val="22"/>
          <w:szCs w:val="22"/>
          <w:lang w:val="de-AT"/>
        </w:rPr>
        <w:t>schelberger.fotografie</w:t>
      </w:r>
      <w:proofErr w:type="spellEnd"/>
      <w:proofErr w:type="gramEnd"/>
    </w:p>
    <w:p w14:paraId="1C7284FC" w14:textId="77777777" w:rsidR="00BF4D2A" w:rsidRDefault="00BF4D2A" w:rsidP="00E820FE">
      <w:pPr>
        <w:spacing w:line="240" w:lineRule="auto"/>
        <w:ind w:left="0" w:right="566"/>
        <w:contextualSpacing/>
        <w:rPr>
          <w:sz w:val="22"/>
          <w:szCs w:val="22"/>
          <w:lang w:val="de-AT"/>
        </w:rPr>
      </w:pPr>
    </w:p>
    <w:p w14:paraId="58284E51" w14:textId="77777777" w:rsidR="00BF4D2A" w:rsidRPr="00E820FE" w:rsidRDefault="00BF4D2A" w:rsidP="00E820FE">
      <w:pPr>
        <w:spacing w:line="240" w:lineRule="auto"/>
        <w:ind w:left="0" w:right="566"/>
        <w:contextualSpacing/>
        <w:rPr>
          <w:sz w:val="22"/>
          <w:szCs w:val="22"/>
          <w:lang w:val="de-AT"/>
        </w:rPr>
      </w:pPr>
    </w:p>
    <w:p w14:paraId="767D6C89" w14:textId="77777777" w:rsidR="00E820FE" w:rsidRPr="00BF4D2A" w:rsidRDefault="00E820FE" w:rsidP="000250F9">
      <w:pPr>
        <w:spacing w:line="240" w:lineRule="auto"/>
        <w:ind w:left="0" w:right="566"/>
        <w:contextualSpacing/>
        <w:rPr>
          <w:sz w:val="22"/>
          <w:szCs w:val="22"/>
          <w:lang w:val="de-AT"/>
        </w:rPr>
      </w:pPr>
    </w:p>
    <w:p w14:paraId="2755638D" w14:textId="77777777" w:rsidR="00BF4D2A" w:rsidRPr="00BF4D2A" w:rsidRDefault="00BF4D2A" w:rsidP="00BF4D2A">
      <w:pPr>
        <w:spacing w:line="240" w:lineRule="auto"/>
        <w:ind w:left="0" w:right="566"/>
        <w:contextualSpacing/>
        <w:rPr>
          <w:b/>
          <w:bCs/>
          <w:sz w:val="22"/>
          <w:szCs w:val="22"/>
          <w:lang w:val="de-AT"/>
        </w:rPr>
      </w:pPr>
      <w:r w:rsidRPr="00BF4D2A">
        <w:rPr>
          <w:b/>
          <w:bCs/>
          <w:sz w:val="22"/>
          <w:szCs w:val="22"/>
          <w:lang w:val="de-AT"/>
        </w:rPr>
        <w:t>Platz 2 – Foto – Zentrumsentwicklung Markersdorf-Haindorf</w:t>
      </w:r>
    </w:p>
    <w:p w14:paraId="68B750C7" w14:textId="70A68B56" w:rsidR="00BF4D2A" w:rsidRPr="00BF4D2A" w:rsidRDefault="00BF4D2A" w:rsidP="00BF4D2A">
      <w:pPr>
        <w:spacing w:line="240" w:lineRule="auto"/>
        <w:ind w:left="0" w:right="566"/>
        <w:contextualSpacing/>
        <w:rPr>
          <w:sz w:val="22"/>
          <w:szCs w:val="22"/>
          <w:lang w:val="de-AT"/>
        </w:rPr>
      </w:pPr>
      <w:proofErr w:type="spellStart"/>
      <w:r w:rsidRPr="003C1380">
        <w:rPr>
          <w:sz w:val="22"/>
          <w:szCs w:val="22"/>
          <w:lang w:val="de-AT"/>
        </w:rPr>
        <w:t>V.l</w:t>
      </w:r>
      <w:proofErr w:type="spellEnd"/>
      <w:r w:rsidRPr="003C1380">
        <w:rPr>
          <w:sz w:val="22"/>
          <w:szCs w:val="22"/>
          <w:lang w:val="de-AT"/>
        </w:rPr>
        <w:t xml:space="preserve">.: </w:t>
      </w:r>
      <w:r w:rsidRPr="00BF4D2A">
        <w:rPr>
          <w:sz w:val="22"/>
          <w:szCs w:val="22"/>
          <w:lang w:val="de-AT"/>
        </w:rPr>
        <w:t>Vorne: Landesinnungsmeister Günther Lehner/Landesinnung Bau NÖ, Christian</w:t>
      </w:r>
      <w:r w:rsidRPr="003C1380">
        <w:rPr>
          <w:sz w:val="22"/>
          <w:szCs w:val="22"/>
          <w:lang w:val="de-AT"/>
        </w:rPr>
        <w:t xml:space="preserve"> </w:t>
      </w:r>
      <w:r w:rsidRPr="00BF4D2A">
        <w:rPr>
          <w:sz w:val="22"/>
          <w:szCs w:val="22"/>
          <w:lang w:val="de-AT"/>
        </w:rPr>
        <w:t>Galli/ Planer: Architekt Christian Galli Ziviltechniker GmbH, Christoph</w:t>
      </w:r>
      <w:r w:rsidR="003C1380" w:rsidRPr="003C1380">
        <w:rPr>
          <w:sz w:val="22"/>
          <w:szCs w:val="22"/>
          <w:lang w:val="de-AT"/>
        </w:rPr>
        <w:t xml:space="preserve"> </w:t>
      </w:r>
      <w:proofErr w:type="spellStart"/>
      <w:r w:rsidR="003C1380" w:rsidRPr="00BF4D2A">
        <w:rPr>
          <w:sz w:val="22"/>
          <w:szCs w:val="22"/>
          <w:lang w:val="de-AT"/>
        </w:rPr>
        <w:t>Otzlberger</w:t>
      </w:r>
      <w:proofErr w:type="spellEnd"/>
      <w:r w:rsidRPr="00BF4D2A">
        <w:rPr>
          <w:sz w:val="22"/>
          <w:szCs w:val="22"/>
          <w:lang w:val="de-AT"/>
        </w:rPr>
        <w:t>/</w:t>
      </w:r>
      <w:proofErr w:type="spellStart"/>
      <w:r w:rsidRPr="00BF4D2A">
        <w:rPr>
          <w:sz w:val="22"/>
          <w:szCs w:val="22"/>
          <w:lang w:val="de-AT"/>
        </w:rPr>
        <w:t>ausf</w:t>
      </w:r>
      <w:proofErr w:type="spellEnd"/>
      <w:r w:rsidRPr="00BF4D2A">
        <w:rPr>
          <w:sz w:val="22"/>
          <w:szCs w:val="22"/>
          <w:lang w:val="de-AT"/>
        </w:rPr>
        <w:t>. Baufirma: Swietelsky AG, Nußdorf o</w:t>
      </w:r>
      <w:r w:rsidR="003C1380" w:rsidRPr="003C1380">
        <w:rPr>
          <w:sz w:val="22"/>
          <w:szCs w:val="22"/>
          <w:lang w:val="de-AT"/>
        </w:rPr>
        <w:t>b</w:t>
      </w:r>
      <w:r w:rsidRPr="00BF4D2A">
        <w:rPr>
          <w:sz w:val="22"/>
          <w:szCs w:val="22"/>
          <w:lang w:val="de-AT"/>
        </w:rPr>
        <w:t xml:space="preserve"> der Traisen, Doris</w:t>
      </w:r>
      <w:r w:rsidR="003C1380" w:rsidRPr="003C1380">
        <w:rPr>
          <w:sz w:val="22"/>
          <w:szCs w:val="22"/>
          <w:lang w:val="de-AT"/>
        </w:rPr>
        <w:t xml:space="preserve"> </w:t>
      </w:r>
      <w:r w:rsidR="003C1380" w:rsidRPr="00BF4D2A">
        <w:rPr>
          <w:sz w:val="22"/>
          <w:szCs w:val="22"/>
          <w:lang w:val="de-AT"/>
        </w:rPr>
        <w:t>Molnar</w:t>
      </w:r>
      <w:r w:rsidRPr="00BF4D2A">
        <w:rPr>
          <w:sz w:val="22"/>
          <w:szCs w:val="22"/>
          <w:lang w:val="de-AT"/>
        </w:rPr>
        <w:t>/Bauherr: Vorstand GEDESAG Gemeinnützige Donau-</w:t>
      </w:r>
      <w:proofErr w:type="spellStart"/>
      <w:r w:rsidRPr="00BF4D2A">
        <w:rPr>
          <w:sz w:val="22"/>
          <w:szCs w:val="22"/>
          <w:lang w:val="de-AT"/>
        </w:rPr>
        <w:t>Ennstaler</w:t>
      </w:r>
      <w:proofErr w:type="spellEnd"/>
      <w:r w:rsidRPr="00BF4D2A">
        <w:rPr>
          <w:sz w:val="22"/>
          <w:szCs w:val="22"/>
          <w:lang w:val="de-AT"/>
        </w:rPr>
        <w:t xml:space="preserve"> Siedlungs-Aktiengesellschaft, Peter </w:t>
      </w:r>
      <w:proofErr w:type="spellStart"/>
      <w:r w:rsidR="003C1380" w:rsidRPr="00BF4D2A">
        <w:rPr>
          <w:sz w:val="22"/>
          <w:szCs w:val="22"/>
          <w:lang w:val="de-AT"/>
        </w:rPr>
        <w:t>Forthuber</w:t>
      </w:r>
      <w:proofErr w:type="spellEnd"/>
      <w:r w:rsidRPr="00BF4D2A">
        <w:rPr>
          <w:sz w:val="22"/>
          <w:szCs w:val="22"/>
          <w:lang w:val="de-AT"/>
        </w:rPr>
        <w:t>/Bauherr: Vorstand GEDESAG Gemeinnützige Donau-</w:t>
      </w:r>
      <w:proofErr w:type="spellStart"/>
      <w:r w:rsidRPr="00BF4D2A">
        <w:rPr>
          <w:sz w:val="22"/>
          <w:szCs w:val="22"/>
          <w:lang w:val="de-AT"/>
        </w:rPr>
        <w:t>Ennstaler</w:t>
      </w:r>
      <w:proofErr w:type="spellEnd"/>
      <w:r w:rsidRPr="00BF4D2A">
        <w:rPr>
          <w:sz w:val="22"/>
          <w:szCs w:val="22"/>
          <w:lang w:val="de-AT"/>
        </w:rPr>
        <w:t xml:space="preserve"> Siedlungs-Aktiengesellschaft, </w:t>
      </w:r>
      <w:proofErr w:type="spellStart"/>
      <w:r w:rsidRPr="00BF4D2A">
        <w:rPr>
          <w:sz w:val="22"/>
          <w:szCs w:val="22"/>
          <w:lang w:val="de-AT"/>
        </w:rPr>
        <w:t>Bgm</w:t>
      </w:r>
      <w:proofErr w:type="spellEnd"/>
      <w:r w:rsidR="003C1380" w:rsidRPr="003C1380">
        <w:rPr>
          <w:sz w:val="22"/>
          <w:szCs w:val="22"/>
          <w:lang w:val="de-AT"/>
        </w:rPr>
        <w:t xml:space="preserve">. </w:t>
      </w:r>
      <w:r w:rsidRPr="00BF4D2A">
        <w:rPr>
          <w:sz w:val="22"/>
          <w:szCs w:val="22"/>
          <w:lang w:val="de-AT"/>
        </w:rPr>
        <w:t xml:space="preserve">Friedrich </w:t>
      </w:r>
      <w:proofErr w:type="spellStart"/>
      <w:r w:rsidRPr="00BF4D2A">
        <w:rPr>
          <w:sz w:val="22"/>
          <w:szCs w:val="22"/>
          <w:lang w:val="de-AT"/>
        </w:rPr>
        <w:t>Ofenauer</w:t>
      </w:r>
      <w:proofErr w:type="spellEnd"/>
      <w:r w:rsidRPr="00BF4D2A">
        <w:rPr>
          <w:sz w:val="22"/>
          <w:szCs w:val="22"/>
          <w:lang w:val="de-AT"/>
        </w:rPr>
        <w:t xml:space="preserve"> (Marktgemeinde Markersdorf-Haindorf), Gemeinderat Johannes Kern (Marktgemeinde Markersdorf-Haindorf)</w:t>
      </w:r>
      <w:r w:rsidR="003C1380" w:rsidRPr="003C1380">
        <w:rPr>
          <w:sz w:val="22"/>
          <w:szCs w:val="22"/>
          <w:lang w:val="de-AT"/>
        </w:rPr>
        <w:t>.</w:t>
      </w:r>
      <w:r w:rsidRPr="00BF4D2A">
        <w:rPr>
          <w:sz w:val="22"/>
          <w:szCs w:val="22"/>
          <w:lang w:val="de-AT"/>
        </w:rPr>
        <w:t xml:space="preserve">   </w:t>
      </w:r>
    </w:p>
    <w:p w14:paraId="5BA2CE1D" w14:textId="33CB1692" w:rsidR="00BF4D2A" w:rsidRPr="00BF4D2A" w:rsidRDefault="00BF4D2A" w:rsidP="00BF4D2A">
      <w:pPr>
        <w:spacing w:line="240" w:lineRule="auto"/>
        <w:ind w:left="0" w:right="566"/>
        <w:contextualSpacing/>
        <w:rPr>
          <w:sz w:val="22"/>
          <w:szCs w:val="22"/>
          <w:lang w:val="de-AT"/>
        </w:rPr>
      </w:pPr>
      <w:r w:rsidRPr="00BF4D2A">
        <w:rPr>
          <w:sz w:val="22"/>
          <w:szCs w:val="22"/>
          <w:lang w:val="de-AT"/>
        </w:rPr>
        <w:t xml:space="preserve">Hinten: Michael </w:t>
      </w:r>
      <w:r w:rsidR="003C1380" w:rsidRPr="00BF4D2A">
        <w:rPr>
          <w:sz w:val="22"/>
          <w:szCs w:val="22"/>
          <w:lang w:val="de-AT"/>
        </w:rPr>
        <w:t>Köberl</w:t>
      </w:r>
      <w:r w:rsidRPr="00BF4D2A">
        <w:rPr>
          <w:sz w:val="22"/>
          <w:szCs w:val="22"/>
          <w:lang w:val="de-AT"/>
        </w:rPr>
        <w:t>/</w:t>
      </w:r>
      <w:proofErr w:type="spellStart"/>
      <w:r w:rsidRPr="00BF4D2A">
        <w:rPr>
          <w:sz w:val="22"/>
          <w:szCs w:val="22"/>
          <w:lang w:val="de-AT"/>
        </w:rPr>
        <w:t>ausf</w:t>
      </w:r>
      <w:proofErr w:type="spellEnd"/>
      <w:r w:rsidRPr="00BF4D2A">
        <w:rPr>
          <w:sz w:val="22"/>
          <w:szCs w:val="22"/>
          <w:lang w:val="de-AT"/>
        </w:rPr>
        <w:t>. Baufirma: Swietelsky AG, Nußdorf o</w:t>
      </w:r>
      <w:r w:rsidR="003C1380" w:rsidRPr="003C1380">
        <w:rPr>
          <w:sz w:val="22"/>
          <w:szCs w:val="22"/>
          <w:lang w:val="de-AT"/>
        </w:rPr>
        <w:t>b</w:t>
      </w:r>
      <w:r w:rsidRPr="00BF4D2A">
        <w:rPr>
          <w:sz w:val="22"/>
          <w:szCs w:val="22"/>
          <w:lang w:val="de-AT"/>
        </w:rPr>
        <w:t xml:space="preserve"> der Traisen, </w:t>
      </w:r>
      <w:proofErr w:type="spellStart"/>
      <w:r w:rsidRPr="00BF4D2A">
        <w:rPr>
          <w:sz w:val="22"/>
          <w:szCs w:val="22"/>
          <w:lang w:val="de-AT"/>
        </w:rPr>
        <w:t>Erlefried</w:t>
      </w:r>
      <w:proofErr w:type="spellEnd"/>
      <w:r w:rsidRPr="00BF4D2A">
        <w:rPr>
          <w:sz w:val="22"/>
          <w:szCs w:val="22"/>
          <w:lang w:val="de-AT"/>
        </w:rPr>
        <w:t xml:space="preserve"> </w:t>
      </w:r>
      <w:proofErr w:type="spellStart"/>
      <w:r w:rsidR="003C1380" w:rsidRPr="00BF4D2A">
        <w:rPr>
          <w:sz w:val="22"/>
          <w:szCs w:val="22"/>
          <w:lang w:val="de-AT"/>
        </w:rPr>
        <w:t>Olearczick</w:t>
      </w:r>
      <w:proofErr w:type="spellEnd"/>
      <w:r w:rsidRPr="00BF4D2A">
        <w:rPr>
          <w:sz w:val="22"/>
          <w:szCs w:val="22"/>
          <w:lang w:val="de-AT"/>
        </w:rPr>
        <w:t>/Bauherr: Vorstand GEDESAG Gemeinnützige Donau-</w:t>
      </w:r>
      <w:proofErr w:type="spellStart"/>
      <w:r w:rsidRPr="00BF4D2A">
        <w:rPr>
          <w:sz w:val="22"/>
          <w:szCs w:val="22"/>
          <w:lang w:val="de-AT"/>
        </w:rPr>
        <w:t>Ennstaler</w:t>
      </w:r>
      <w:proofErr w:type="spellEnd"/>
      <w:r w:rsidRPr="00BF4D2A">
        <w:rPr>
          <w:sz w:val="22"/>
          <w:szCs w:val="22"/>
          <w:lang w:val="de-AT"/>
        </w:rPr>
        <w:t xml:space="preserve"> Siedlungs-Aktiengesellschaft, Stefan </w:t>
      </w:r>
      <w:proofErr w:type="spellStart"/>
      <w:r w:rsidR="003C1380" w:rsidRPr="00BF4D2A">
        <w:rPr>
          <w:sz w:val="22"/>
          <w:szCs w:val="22"/>
          <w:lang w:val="de-AT"/>
        </w:rPr>
        <w:t>Reisenegger</w:t>
      </w:r>
      <w:proofErr w:type="spellEnd"/>
      <w:r w:rsidRPr="00BF4D2A">
        <w:rPr>
          <w:sz w:val="22"/>
          <w:szCs w:val="22"/>
          <w:lang w:val="de-AT"/>
        </w:rPr>
        <w:t>/</w:t>
      </w:r>
      <w:proofErr w:type="spellStart"/>
      <w:r w:rsidRPr="00BF4D2A">
        <w:rPr>
          <w:sz w:val="22"/>
          <w:szCs w:val="22"/>
          <w:lang w:val="de-AT"/>
        </w:rPr>
        <w:t>Maba</w:t>
      </w:r>
      <w:proofErr w:type="spellEnd"/>
      <w:r w:rsidRPr="00BF4D2A">
        <w:rPr>
          <w:sz w:val="22"/>
          <w:szCs w:val="22"/>
          <w:lang w:val="de-AT"/>
        </w:rPr>
        <w:t xml:space="preserve"> Fertigteilindustrie GmbH, Abgeordneter zum NÖ Landtag Josef Edlinger</w:t>
      </w:r>
      <w:r w:rsidR="003C1380" w:rsidRPr="003C1380">
        <w:rPr>
          <w:sz w:val="22"/>
          <w:szCs w:val="22"/>
          <w:lang w:val="de-AT"/>
        </w:rPr>
        <w:t>.</w:t>
      </w:r>
      <w:r w:rsidRPr="00BF4D2A">
        <w:rPr>
          <w:sz w:val="22"/>
          <w:szCs w:val="22"/>
          <w:lang w:val="de-AT"/>
        </w:rPr>
        <w:t xml:space="preserve"> </w:t>
      </w:r>
    </w:p>
    <w:p w14:paraId="0C43AC03" w14:textId="77777777" w:rsidR="003C1380" w:rsidRDefault="003C1380" w:rsidP="003C1380">
      <w:pPr>
        <w:spacing w:line="240" w:lineRule="auto"/>
        <w:ind w:left="0" w:right="566"/>
        <w:contextualSpacing/>
        <w:rPr>
          <w:sz w:val="22"/>
          <w:szCs w:val="22"/>
          <w:lang w:val="de-AT"/>
        </w:rPr>
      </w:pPr>
      <w:r>
        <w:rPr>
          <w:sz w:val="22"/>
          <w:szCs w:val="22"/>
          <w:lang w:val="de-AT"/>
        </w:rPr>
        <w:t xml:space="preserve">Foto: </w:t>
      </w:r>
      <w:proofErr w:type="spellStart"/>
      <w:proofErr w:type="gramStart"/>
      <w:r w:rsidRPr="00DB2AD2">
        <w:rPr>
          <w:sz w:val="22"/>
          <w:szCs w:val="22"/>
          <w:lang w:val="de-AT"/>
        </w:rPr>
        <w:t>schelberger.fotografie</w:t>
      </w:r>
      <w:proofErr w:type="spellEnd"/>
      <w:proofErr w:type="gramEnd"/>
    </w:p>
    <w:p w14:paraId="1B2A96CE" w14:textId="77777777" w:rsidR="003C1380" w:rsidRDefault="003C1380" w:rsidP="003C1380">
      <w:pPr>
        <w:spacing w:line="240" w:lineRule="auto"/>
        <w:ind w:left="0" w:right="566"/>
        <w:contextualSpacing/>
        <w:rPr>
          <w:sz w:val="22"/>
          <w:szCs w:val="22"/>
          <w:lang w:val="de-AT"/>
        </w:rPr>
      </w:pPr>
    </w:p>
    <w:p w14:paraId="20EFEE6E" w14:textId="77777777" w:rsidR="00FA4B23" w:rsidRDefault="00FA4B23" w:rsidP="003C1380">
      <w:pPr>
        <w:spacing w:line="240" w:lineRule="auto"/>
        <w:ind w:left="0" w:right="566"/>
        <w:contextualSpacing/>
        <w:rPr>
          <w:b/>
          <w:bCs/>
          <w:sz w:val="22"/>
          <w:szCs w:val="22"/>
          <w:u w:val="single"/>
          <w:lang w:val="de-AT"/>
        </w:rPr>
      </w:pPr>
    </w:p>
    <w:p w14:paraId="2B56CE41" w14:textId="04BEA5EB" w:rsidR="003C1380" w:rsidRPr="003C1380" w:rsidRDefault="003C1380" w:rsidP="003C1380">
      <w:pPr>
        <w:spacing w:line="240" w:lineRule="auto"/>
        <w:ind w:left="0" w:right="566"/>
        <w:contextualSpacing/>
        <w:rPr>
          <w:b/>
          <w:bCs/>
          <w:sz w:val="22"/>
          <w:szCs w:val="22"/>
          <w:lang w:val="de-AT"/>
        </w:rPr>
      </w:pPr>
      <w:r w:rsidRPr="003C1380">
        <w:rPr>
          <w:b/>
          <w:bCs/>
          <w:sz w:val="22"/>
          <w:szCs w:val="22"/>
          <w:lang w:val="de-AT"/>
        </w:rPr>
        <w:t xml:space="preserve">Platz 3 – Foto – Wohnquartier Mühlbach Ost: </w:t>
      </w:r>
    </w:p>
    <w:p w14:paraId="6E52FF45" w14:textId="5C29CEB1" w:rsidR="003C1380" w:rsidRPr="003C1380" w:rsidRDefault="003C1380" w:rsidP="003C1380">
      <w:pPr>
        <w:spacing w:line="240" w:lineRule="auto"/>
        <w:ind w:left="0" w:right="566"/>
        <w:contextualSpacing/>
        <w:rPr>
          <w:sz w:val="22"/>
          <w:szCs w:val="22"/>
          <w:lang w:val="de-AT"/>
        </w:rPr>
      </w:pPr>
      <w:r w:rsidRPr="003C1380">
        <w:rPr>
          <w:sz w:val="22"/>
          <w:szCs w:val="22"/>
          <w:lang w:val="de-AT"/>
        </w:rPr>
        <w:t>V</w:t>
      </w:r>
      <w:r w:rsidRPr="00FA4B23">
        <w:rPr>
          <w:sz w:val="22"/>
          <w:szCs w:val="22"/>
          <w:lang w:val="de-AT"/>
        </w:rPr>
        <w:t>. l.</w:t>
      </w:r>
      <w:r w:rsidRPr="003C1380">
        <w:rPr>
          <w:sz w:val="22"/>
          <w:szCs w:val="22"/>
          <w:lang w:val="de-AT"/>
        </w:rPr>
        <w:t>:</w:t>
      </w:r>
      <w:r w:rsidRPr="00FA4B23">
        <w:rPr>
          <w:sz w:val="22"/>
          <w:szCs w:val="22"/>
          <w:lang w:val="de-AT"/>
        </w:rPr>
        <w:t xml:space="preserve"> </w:t>
      </w:r>
      <w:r w:rsidRPr="003C1380">
        <w:rPr>
          <w:sz w:val="22"/>
          <w:szCs w:val="22"/>
          <w:lang w:val="de-AT"/>
        </w:rPr>
        <w:t>Vorne: Landesinnungsmeister Günther Lehner/Landesinnung Bau NÖ, Christian</w:t>
      </w:r>
      <w:r w:rsidRPr="00FA4B23">
        <w:rPr>
          <w:sz w:val="22"/>
          <w:szCs w:val="22"/>
          <w:lang w:val="de-AT"/>
        </w:rPr>
        <w:t xml:space="preserve"> </w:t>
      </w:r>
      <w:r w:rsidRPr="003C1380">
        <w:rPr>
          <w:sz w:val="22"/>
          <w:szCs w:val="22"/>
          <w:lang w:val="de-AT"/>
        </w:rPr>
        <w:t>Rädler/ Bauherr:</w:t>
      </w:r>
      <w:r w:rsidRPr="00FA4B23">
        <w:rPr>
          <w:sz w:val="22"/>
          <w:szCs w:val="22"/>
          <w:lang w:val="de-AT"/>
        </w:rPr>
        <w:t xml:space="preserve"> </w:t>
      </w:r>
      <w:r w:rsidRPr="003C1380">
        <w:rPr>
          <w:sz w:val="22"/>
          <w:szCs w:val="22"/>
          <w:lang w:val="de-AT"/>
        </w:rPr>
        <w:t>WET</w:t>
      </w:r>
      <w:r w:rsidRPr="00FA4B23">
        <w:rPr>
          <w:sz w:val="22"/>
          <w:szCs w:val="22"/>
          <w:lang w:val="de-AT"/>
        </w:rPr>
        <w:t xml:space="preserve"> </w:t>
      </w:r>
      <w:r w:rsidRPr="003C1380">
        <w:rPr>
          <w:sz w:val="22"/>
          <w:szCs w:val="22"/>
          <w:lang w:val="de-AT"/>
        </w:rPr>
        <w:t xml:space="preserve">Wohnbaugruppe Service </w:t>
      </w:r>
      <w:proofErr w:type="spellStart"/>
      <w:r w:rsidRPr="003C1380">
        <w:rPr>
          <w:sz w:val="22"/>
          <w:szCs w:val="22"/>
          <w:lang w:val="de-AT"/>
        </w:rPr>
        <w:t>Gmbh</w:t>
      </w:r>
      <w:proofErr w:type="spellEnd"/>
      <w:r w:rsidRPr="003C1380">
        <w:rPr>
          <w:sz w:val="22"/>
          <w:szCs w:val="22"/>
          <w:lang w:val="de-AT"/>
        </w:rPr>
        <w:t xml:space="preserve">, Isabella </w:t>
      </w:r>
      <w:proofErr w:type="spellStart"/>
      <w:r w:rsidRPr="003C1380">
        <w:rPr>
          <w:sz w:val="22"/>
          <w:szCs w:val="22"/>
          <w:lang w:val="de-AT"/>
        </w:rPr>
        <w:t>Stickler</w:t>
      </w:r>
      <w:proofErr w:type="spellEnd"/>
      <w:r w:rsidRPr="003C1380">
        <w:rPr>
          <w:sz w:val="22"/>
          <w:szCs w:val="22"/>
          <w:lang w:val="de-AT"/>
        </w:rPr>
        <w:t xml:space="preserve">/Bauherr: Vorstand: Alpenland Gemeinnützige Bau-, Wohn- u. Siedlungsgenossenschaft reg. </w:t>
      </w:r>
      <w:proofErr w:type="spellStart"/>
      <w:r w:rsidRPr="003C1380">
        <w:rPr>
          <w:sz w:val="22"/>
          <w:szCs w:val="22"/>
          <w:lang w:val="de-AT"/>
        </w:rPr>
        <w:t>Gen.m.b.H</w:t>
      </w:r>
      <w:proofErr w:type="spellEnd"/>
      <w:r w:rsidRPr="003C1380">
        <w:rPr>
          <w:sz w:val="22"/>
          <w:szCs w:val="22"/>
          <w:lang w:val="de-AT"/>
        </w:rPr>
        <w:t xml:space="preserve">, Theresia Reiter/ Bauherr: Vorstand: Alpenland Gemeinnützige Bau-, Wohn- u. Siedlungsgenossenschaft reg. </w:t>
      </w:r>
      <w:proofErr w:type="spellStart"/>
      <w:r w:rsidRPr="003C1380">
        <w:rPr>
          <w:sz w:val="22"/>
          <w:szCs w:val="22"/>
          <w:lang w:val="de-AT"/>
        </w:rPr>
        <w:t>Gen.m.b.H</w:t>
      </w:r>
      <w:proofErr w:type="spellEnd"/>
      <w:r w:rsidRPr="003C1380">
        <w:rPr>
          <w:sz w:val="22"/>
          <w:szCs w:val="22"/>
          <w:lang w:val="de-AT"/>
        </w:rPr>
        <w:t>, Michael Schranz/</w:t>
      </w:r>
      <w:proofErr w:type="spellStart"/>
      <w:r w:rsidRPr="003C1380">
        <w:rPr>
          <w:sz w:val="22"/>
          <w:szCs w:val="22"/>
          <w:lang w:val="de-AT"/>
        </w:rPr>
        <w:t>ausf</w:t>
      </w:r>
      <w:proofErr w:type="spellEnd"/>
      <w:r w:rsidRPr="003C1380">
        <w:rPr>
          <w:sz w:val="22"/>
          <w:szCs w:val="22"/>
          <w:lang w:val="de-AT"/>
        </w:rPr>
        <w:t>. Baufirma: Handler Bau GmbH, Abgeordneter zum NÖ Landtag Josef Edlinger</w:t>
      </w:r>
      <w:r w:rsidR="00FA4B23" w:rsidRPr="00FA4B23">
        <w:rPr>
          <w:sz w:val="22"/>
          <w:szCs w:val="22"/>
          <w:lang w:val="de-AT"/>
        </w:rPr>
        <w:t>.</w:t>
      </w:r>
      <w:r w:rsidRPr="003C1380">
        <w:rPr>
          <w:sz w:val="22"/>
          <w:szCs w:val="22"/>
          <w:lang w:val="de-AT"/>
        </w:rPr>
        <w:t xml:space="preserve"> </w:t>
      </w:r>
    </w:p>
    <w:p w14:paraId="0B2071E9" w14:textId="000CFC83" w:rsidR="003C1380" w:rsidRPr="003C1380" w:rsidRDefault="003C1380" w:rsidP="003C1380">
      <w:pPr>
        <w:spacing w:line="240" w:lineRule="auto"/>
        <w:ind w:left="0" w:right="566"/>
        <w:contextualSpacing/>
        <w:rPr>
          <w:sz w:val="22"/>
          <w:szCs w:val="22"/>
          <w:lang w:val="de-AT"/>
        </w:rPr>
      </w:pPr>
      <w:r w:rsidRPr="003C1380">
        <w:rPr>
          <w:sz w:val="22"/>
          <w:szCs w:val="22"/>
          <w:lang w:val="de-AT"/>
        </w:rPr>
        <w:t xml:space="preserve">Hinten: Martin </w:t>
      </w:r>
      <w:r w:rsidR="00FA4B23" w:rsidRPr="003C1380">
        <w:rPr>
          <w:sz w:val="22"/>
          <w:szCs w:val="22"/>
          <w:lang w:val="de-AT"/>
        </w:rPr>
        <w:t>Artner</w:t>
      </w:r>
      <w:r w:rsidRPr="003C1380">
        <w:rPr>
          <w:sz w:val="22"/>
          <w:szCs w:val="22"/>
          <w:lang w:val="de-AT"/>
        </w:rPr>
        <w:t>/</w:t>
      </w:r>
      <w:proofErr w:type="spellStart"/>
      <w:r w:rsidRPr="003C1380">
        <w:rPr>
          <w:sz w:val="22"/>
          <w:szCs w:val="22"/>
          <w:lang w:val="de-AT"/>
        </w:rPr>
        <w:t>ausf</w:t>
      </w:r>
      <w:proofErr w:type="spellEnd"/>
      <w:r w:rsidRPr="003C1380">
        <w:rPr>
          <w:sz w:val="22"/>
          <w:szCs w:val="22"/>
          <w:lang w:val="de-AT"/>
        </w:rPr>
        <w:t xml:space="preserve">. Baufirma: Handler Bau GmbH, Christian </w:t>
      </w:r>
      <w:r w:rsidR="00FA4B23" w:rsidRPr="003C1380">
        <w:rPr>
          <w:sz w:val="22"/>
          <w:szCs w:val="22"/>
          <w:lang w:val="de-AT"/>
        </w:rPr>
        <w:t>Putz</w:t>
      </w:r>
      <w:r w:rsidRPr="003C1380">
        <w:rPr>
          <w:sz w:val="22"/>
          <w:szCs w:val="22"/>
          <w:lang w:val="de-AT"/>
        </w:rPr>
        <w:t xml:space="preserve">/E.SATLER GES.M.B.H., Patrick Kirchberger/ </w:t>
      </w:r>
      <w:proofErr w:type="spellStart"/>
      <w:r w:rsidRPr="003C1380">
        <w:rPr>
          <w:sz w:val="22"/>
          <w:szCs w:val="22"/>
          <w:lang w:val="de-AT"/>
        </w:rPr>
        <w:t>ausf</w:t>
      </w:r>
      <w:proofErr w:type="spellEnd"/>
      <w:r w:rsidRPr="003C1380">
        <w:rPr>
          <w:sz w:val="22"/>
          <w:szCs w:val="22"/>
          <w:lang w:val="de-AT"/>
        </w:rPr>
        <w:t xml:space="preserve">. Baufirma: Handler Bau GmbH, Christian </w:t>
      </w:r>
      <w:r w:rsidR="00FA4B23" w:rsidRPr="003C1380">
        <w:rPr>
          <w:sz w:val="22"/>
          <w:szCs w:val="22"/>
          <w:lang w:val="de-AT"/>
        </w:rPr>
        <w:t>Fritz</w:t>
      </w:r>
      <w:r w:rsidRPr="003C1380">
        <w:rPr>
          <w:sz w:val="22"/>
          <w:szCs w:val="22"/>
          <w:lang w:val="de-AT"/>
        </w:rPr>
        <w:t xml:space="preserve"> </w:t>
      </w:r>
      <w:proofErr w:type="spellStart"/>
      <w:r w:rsidRPr="003C1380">
        <w:rPr>
          <w:sz w:val="22"/>
          <w:szCs w:val="22"/>
          <w:lang w:val="de-AT"/>
        </w:rPr>
        <w:t>ausf</w:t>
      </w:r>
      <w:proofErr w:type="spellEnd"/>
      <w:r w:rsidRPr="003C1380">
        <w:rPr>
          <w:sz w:val="22"/>
          <w:szCs w:val="22"/>
          <w:lang w:val="de-AT"/>
        </w:rPr>
        <w:t>. Baufirma: Handler Bau GmbH</w:t>
      </w:r>
    </w:p>
    <w:p w14:paraId="594E1D2D" w14:textId="77777777" w:rsidR="003350DA" w:rsidRDefault="003350DA" w:rsidP="003350DA">
      <w:pPr>
        <w:spacing w:line="240" w:lineRule="auto"/>
        <w:ind w:left="0" w:right="566"/>
        <w:contextualSpacing/>
        <w:rPr>
          <w:sz w:val="22"/>
          <w:szCs w:val="22"/>
          <w:lang w:val="de-AT"/>
        </w:rPr>
      </w:pPr>
      <w:r>
        <w:rPr>
          <w:sz w:val="22"/>
          <w:szCs w:val="22"/>
          <w:lang w:val="de-AT"/>
        </w:rPr>
        <w:t xml:space="preserve">Foto: </w:t>
      </w:r>
      <w:proofErr w:type="spellStart"/>
      <w:proofErr w:type="gramStart"/>
      <w:r w:rsidRPr="00DB2AD2">
        <w:rPr>
          <w:sz w:val="22"/>
          <w:szCs w:val="22"/>
          <w:lang w:val="de-AT"/>
        </w:rPr>
        <w:t>schelberger.fotografie</w:t>
      </w:r>
      <w:proofErr w:type="spellEnd"/>
      <w:proofErr w:type="gramEnd"/>
    </w:p>
    <w:p w14:paraId="24C21CEB" w14:textId="77777777" w:rsidR="003350DA" w:rsidRDefault="003350DA" w:rsidP="003350DA">
      <w:pPr>
        <w:spacing w:line="240" w:lineRule="auto"/>
        <w:ind w:left="0" w:right="566"/>
        <w:contextualSpacing/>
        <w:rPr>
          <w:sz w:val="22"/>
          <w:szCs w:val="22"/>
          <w:lang w:val="de-AT"/>
        </w:rPr>
      </w:pPr>
    </w:p>
    <w:p w14:paraId="20B19FD9" w14:textId="77777777" w:rsidR="003350DA" w:rsidRDefault="003350DA" w:rsidP="00553D3A">
      <w:pPr>
        <w:spacing w:line="240" w:lineRule="auto"/>
        <w:ind w:left="0" w:right="566"/>
        <w:contextualSpacing/>
        <w:rPr>
          <w:sz w:val="22"/>
          <w:szCs w:val="22"/>
        </w:rPr>
      </w:pPr>
    </w:p>
    <w:p w14:paraId="40642694" w14:textId="77777777" w:rsidR="003350DA" w:rsidRDefault="003350DA" w:rsidP="003350DA">
      <w:pPr>
        <w:spacing w:line="240" w:lineRule="auto"/>
        <w:ind w:left="0" w:right="566"/>
        <w:contextualSpacing/>
        <w:rPr>
          <w:b/>
          <w:bCs/>
          <w:sz w:val="22"/>
          <w:szCs w:val="22"/>
          <w:u w:val="single"/>
          <w:lang w:val="de-AT"/>
        </w:rPr>
      </w:pPr>
    </w:p>
    <w:p w14:paraId="750C4977" w14:textId="4F3770C4" w:rsidR="003350DA" w:rsidRPr="003350DA" w:rsidRDefault="003350DA" w:rsidP="003350DA">
      <w:pPr>
        <w:spacing w:line="240" w:lineRule="auto"/>
        <w:ind w:left="0" w:right="566"/>
        <w:contextualSpacing/>
        <w:rPr>
          <w:b/>
          <w:bCs/>
          <w:sz w:val="22"/>
          <w:szCs w:val="22"/>
          <w:lang w:val="de-AT"/>
        </w:rPr>
      </w:pPr>
      <w:r w:rsidRPr="003350DA">
        <w:rPr>
          <w:b/>
          <w:bCs/>
          <w:sz w:val="22"/>
          <w:szCs w:val="22"/>
          <w:lang w:val="de-AT"/>
        </w:rPr>
        <w:t>S</w:t>
      </w:r>
      <w:r w:rsidRPr="003350DA">
        <w:rPr>
          <w:b/>
          <w:bCs/>
          <w:sz w:val="22"/>
          <w:szCs w:val="22"/>
          <w:lang w:val="de-AT"/>
        </w:rPr>
        <w:t>onderpreis</w:t>
      </w:r>
      <w:r w:rsidRPr="003350DA">
        <w:rPr>
          <w:b/>
          <w:bCs/>
          <w:sz w:val="22"/>
          <w:szCs w:val="22"/>
          <w:lang w:val="de-AT"/>
        </w:rPr>
        <w:t xml:space="preserve"> – Foto – Ehemalige Synagoge</w:t>
      </w:r>
    </w:p>
    <w:p w14:paraId="493DE4F2" w14:textId="6036EC93" w:rsidR="003350DA" w:rsidRPr="003350DA" w:rsidRDefault="003350DA" w:rsidP="003350DA">
      <w:pPr>
        <w:spacing w:line="240" w:lineRule="auto"/>
        <w:ind w:left="0" w:right="566"/>
        <w:contextualSpacing/>
        <w:rPr>
          <w:sz w:val="22"/>
          <w:szCs w:val="22"/>
          <w:lang w:val="de-AT"/>
        </w:rPr>
      </w:pPr>
      <w:proofErr w:type="spellStart"/>
      <w:r w:rsidRPr="003350DA">
        <w:rPr>
          <w:sz w:val="22"/>
          <w:szCs w:val="22"/>
          <w:lang w:val="de-AT"/>
        </w:rPr>
        <w:t>V.l</w:t>
      </w:r>
      <w:proofErr w:type="spellEnd"/>
      <w:r w:rsidRPr="003350DA">
        <w:rPr>
          <w:sz w:val="22"/>
          <w:szCs w:val="22"/>
          <w:lang w:val="de-AT"/>
        </w:rPr>
        <w:t xml:space="preserve">.: </w:t>
      </w:r>
      <w:r w:rsidRPr="003350DA">
        <w:rPr>
          <w:sz w:val="22"/>
          <w:szCs w:val="22"/>
          <w:lang w:val="de-AT"/>
        </w:rPr>
        <w:t>Vorne: Landesinnungsmeister Günther Lehner/Landesinnung Bau NÖ, Nicole</w:t>
      </w:r>
      <w:r w:rsidRPr="003350DA">
        <w:rPr>
          <w:sz w:val="22"/>
          <w:szCs w:val="22"/>
          <w:lang w:val="de-AT"/>
        </w:rPr>
        <w:t xml:space="preserve"> </w:t>
      </w:r>
      <w:proofErr w:type="spellStart"/>
      <w:r w:rsidRPr="003350DA">
        <w:rPr>
          <w:sz w:val="22"/>
          <w:szCs w:val="22"/>
          <w:lang w:val="de-AT"/>
        </w:rPr>
        <w:t>Herdlitschka</w:t>
      </w:r>
      <w:proofErr w:type="spellEnd"/>
      <w:r w:rsidRPr="003350DA">
        <w:rPr>
          <w:sz w:val="22"/>
          <w:szCs w:val="22"/>
          <w:lang w:val="de-AT"/>
        </w:rPr>
        <w:t>/</w:t>
      </w:r>
      <w:proofErr w:type="spellStart"/>
      <w:r w:rsidRPr="003350DA">
        <w:rPr>
          <w:sz w:val="22"/>
          <w:szCs w:val="22"/>
          <w:lang w:val="de-AT"/>
        </w:rPr>
        <w:t>ausf</w:t>
      </w:r>
      <w:proofErr w:type="spellEnd"/>
      <w:r w:rsidRPr="003350DA">
        <w:rPr>
          <w:sz w:val="22"/>
          <w:szCs w:val="22"/>
          <w:lang w:val="de-AT"/>
        </w:rPr>
        <w:t xml:space="preserve">. Baufirma: </w:t>
      </w:r>
      <w:proofErr w:type="spellStart"/>
      <w:r w:rsidRPr="003350DA">
        <w:rPr>
          <w:sz w:val="22"/>
          <w:szCs w:val="22"/>
          <w:lang w:val="de-AT"/>
        </w:rPr>
        <w:t>Wohlmeyer</w:t>
      </w:r>
      <w:proofErr w:type="spellEnd"/>
      <w:r w:rsidRPr="003350DA">
        <w:rPr>
          <w:sz w:val="22"/>
          <w:szCs w:val="22"/>
          <w:lang w:val="de-AT"/>
        </w:rPr>
        <w:t xml:space="preserve"> Bau Gesellschaft </w:t>
      </w:r>
      <w:proofErr w:type="spellStart"/>
      <w:r w:rsidRPr="003350DA">
        <w:rPr>
          <w:sz w:val="22"/>
          <w:szCs w:val="22"/>
          <w:lang w:val="de-AT"/>
        </w:rPr>
        <w:t>m.b.H</w:t>
      </w:r>
      <w:proofErr w:type="spellEnd"/>
      <w:r w:rsidRPr="003350DA">
        <w:rPr>
          <w:sz w:val="22"/>
          <w:szCs w:val="22"/>
          <w:lang w:val="de-AT"/>
        </w:rPr>
        <w:t xml:space="preserve">., Paul Pfoser/Planer: Wolfgang Pfoser Ziviltechniker GmbH, Wolfgang Pfoser/Planer: Wolfgang Pfoser Ziviltechniker GmbH, Matthais Pacher/Bauherr: Niederösterreichische Museum </w:t>
      </w:r>
      <w:r w:rsidRPr="003350DA">
        <w:rPr>
          <w:sz w:val="22"/>
          <w:szCs w:val="22"/>
          <w:lang w:val="de-AT"/>
        </w:rPr>
        <w:lastRenderedPageBreak/>
        <w:t xml:space="preserve">Betriebsgesellschaft </w:t>
      </w:r>
      <w:proofErr w:type="spellStart"/>
      <w:r w:rsidRPr="003350DA">
        <w:rPr>
          <w:sz w:val="22"/>
          <w:szCs w:val="22"/>
          <w:lang w:val="de-AT"/>
        </w:rPr>
        <w:t>m.b.H</w:t>
      </w:r>
      <w:proofErr w:type="spellEnd"/>
      <w:r w:rsidRPr="003350DA">
        <w:rPr>
          <w:sz w:val="22"/>
          <w:szCs w:val="22"/>
          <w:lang w:val="de-AT"/>
        </w:rPr>
        <w:t xml:space="preserve">., Vizebürgermeister Harald Ludwig (St. Pölten), 3. Landtagspräsidentin Eva </w:t>
      </w:r>
      <w:proofErr w:type="spellStart"/>
      <w:r w:rsidRPr="003350DA">
        <w:rPr>
          <w:sz w:val="22"/>
          <w:szCs w:val="22"/>
          <w:lang w:val="de-AT"/>
        </w:rPr>
        <w:t>Prischl</w:t>
      </w:r>
      <w:proofErr w:type="spellEnd"/>
      <w:r w:rsidRPr="003350DA">
        <w:rPr>
          <w:sz w:val="22"/>
          <w:szCs w:val="22"/>
          <w:lang w:val="de-AT"/>
        </w:rPr>
        <w:t>.</w:t>
      </w:r>
      <w:r w:rsidRPr="003350DA">
        <w:rPr>
          <w:sz w:val="22"/>
          <w:szCs w:val="22"/>
          <w:lang w:val="de-AT"/>
        </w:rPr>
        <w:t xml:space="preserve"> </w:t>
      </w:r>
    </w:p>
    <w:p w14:paraId="66850156" w14:textId="4538FD7A" w:rsidR="003350DA" w:rsidRPr="003350DA" w:rsidRDefault="003350DA" w:rsidP="003350DA">
      <w:pPr>
        <w:spacing w:line="240" w:lineRule="auto"/>
        <w:ind w:left="0" w:right="566"/>
        <w:contextualSpacing/>
        <w:rPr>
          <w:sz w:val="22"/>
          <w:szCs w:val="22"/>
          <w:lang w:val="de-AT"/>
        </w:rPr>
      </w:pPr>
      <w:r w:rsidRPr="003350DA">
        <w:rPr>
          <w:sz w:val="22"/>
          <w:szCs w:val="22"/>
          <w:lang w:val="de-AT"/>
        </w:rPr>
        <w:t>Hinten: Christian Buchinger/</w:t>
      </w:r>
      <w:proofErr w:type="spellStart"/>
      <w:r w:rsidRPr="003350DA">
        <w:rPr>
          <w:sz w:val="22"/>
          <w:szCs w:val="22"/>
          <w:lang w:val="de-AT"/>
        </w:rPr>
        <w:t>ausf</w:t>
      </w:r>
      <w:proofErr w:type="spellEnd"/>
      <w:r w:rsidRPr="003350DA">
        <w:rPr>
          <w:sz w:val="22"/>
          <w:szCs w:val="22"/>
          <w:lang w:val="de-AT"/>
        </w:rPr>
        <w:t xml:space="preserve">. Baufirma: </w:t>
      </w:r>
      <w:proofErr w:type="spellStart"/>
      <w:r w:rsidRPr="003350DA">
        <w:rPr>
          <w:sz w:val="22"/>
          <w:szCs w:val="22"/>
          <w:lang w:val="de-AT"/>
        </w:rPr>
        <w:t>Wohlmeyer</w:t>
      </w:r>
      <w:proofErr w:type="spellEnd"/>
      <w:r w:rsidRPr="003350DA">
        <w:rPr>
          <w:sz w:val="22"/>
          <w:szCs w:val="22"/>
          <w:lang w:val="de-AT"/>
        </w:rPr>
        <w:t xml:space="preserve"> Bau Gesellschaft </w:t>
      </w:r>
      <w:proofErr w:type="spellStart"/>
      <w:r w:rsidRPr="003350DA">
        <w:rPr>
          <w:sz w:val="22"/>
          <w:szCs w:val="22"/>
          <w:lang w:val="de-AT"/>
        </w:rPr>
        <w:t>m.b.H</w:t>
      </w:r>
      <w:proofErr w:type="spellEnd"/>
      <w:r w:rsidRPr="003350DA">
        <w:rPr>
          <w:sz w:val="22"/>
          <w:szCs w:val="22"/>
          <w:lang w:val="de-AT"/>
        </w:rPr>
        <w:t>., Ewald Breitenecker/</w:t>
      </w:r>
      <w:proofErr w:type="spellStart"/>
      <w:r w:rsidRPr="003350DA">
        <w:rPr>
          <w:sz w:val="22"/>
          <w:szCs w:val="22"/>
          <w:lang w:val="de-AT"/>
        </w:rPr>
        <w:t>ausf</w:t>
      </w:r>
      <w:proofErr w:type="spellEnd"/>
      <w:r w:rsidRPr="003350DA">
        <w:rPr>
          <w:sz w:val="22"/>
          <w:szCs w:val="22"/>
          <w:lang w:val="de-AT"/>
        </w:rPr>
        <w:t xml:space="preserve">. Baufirma: </w:t>
      </w:r>
      <w:proofErr w:type="spellStart"/>
      <w:r w:rsidRPr="003350DA">
        <w:rPr>
          <w:sz w:val="22"/>
          <w:szCs w:val="22"/>
          <w:lang w:val="de-AT"/>
        </w:rPr>
        <w:t>Wohlmeyer</w:t>
      </w:r>
      <w:proofErr w:type="spellEnd"/>
      <w:r w:rsidRPr="003350DA">
        <w:rPr>
          <w:sz w:val="22"/>
          <w:szCs w:val="22"/>
          <w:lang w:val="de-AT"/>
        </w:rPr>
        <w:t xml:space="preserve"> Bau Gesellschaft </w:t>
      </w:r>
      <w:proofErr w:type="spellStart"/>
      <w:r w:rsidRPr="003350DA">
        <w:rPr>
          <w:sz w:val="22"/>
          <w:szCs w:val="22"/>
          <w:lang w:val="de-AT"/>
        </w:rPr>
        <w:t>m.b.H</w:t>
      </w:r>
      <w:proofErr w:type="spellEnd"/>
      <w:r w:rsidRPr="003350DA">
        <w:rPr>
          <w:sz w:val="22"/>
          <w:szCs w:val="22"/>
          <w:lang w:val="de-AT"/>
        </w:rPr>
        <w:t>., Martin</w:t>
      </w:r>
      <w:r w:rsidRPr="003350DA">
        <w:rPr>
          <w:sz w:val="22"/>
          <w:szCs w:val="22"/>
          <w:lang w:val="de-AT"/>
        </w:rPr>
        <w:t xml:space="preserve"> </w:t>
      </w:r>
      <w:proofErr w:type="spellStart"/>
      <w:r w:rsidRPr="003350DA">
        <w:rPr>
          <w:sz w:val="22"/>
          <w:szCs w:val="22"/>
          <w:lang w:val="de-AT"/>
        </w:rPr>
        <w:t>Grüneis</w:t>
      </w:r>
      <w:proofErr w:type="spellEnd"/>
      <w:r w:rsidRPr="003350DA">
        <w:rPr>
          <w:sz w:val="22"/>
          <w:szCs w:val="22"/>
          <w:lang w:val="de-AT"/>
        </w:rPr>
        <w:t>/Amt der NÖ Landesregierung, Abteilung Kunst und Kultur, Wolfgang</w:t>
      </w:r>
      <w:r w:rsidRPr="003350DA">
        <w:rPr>
          <w:sz w:val="22"/>
          <w:szCs w:val="22"/>
          <w:lang w:val="de-AT"/>
        </w:rPr>
        <w:t xml:space="preserve"> </w:t>
      </w:r>
      <w:r w:rsidRPr="003350DA">
        <w:rPr>
          <w:sz w:val="22"/>
          <w:szCs w:val="22"/>
          <w:lang w:val="de-AT"/>
        </w:rPr>
        <w:t xml:space="preserve">Lengauer/Baudirektor </w:t>
      </w:r>
      <w:r w:rsidRPr="003350DA">
        <w:rPr>
          <w:sz w:val="22"/>
          <w:szCs w:val="22"/>
          <w:lang w:val="de-AT"/>
        </w:rPr>
        <w:t xml:space="preserve">St. </w:t>
      </w:r>
      <w:r w:rsidRPr="003350DA">
        <w:rPr>
          <w:sz w:val="22"/>
          <w:szCs w:val="22"/>
          <w:lang w:val="de-AT"/>
        </w:rPr>
        <w:t>Pölten, Kulturamtsleiter Alfred Kellner (St. Pölten), Abgeordneter zum NÖ Landtag Josef Edlinger</w:t>
      </w:r>
      <w:r w:rsidRPr="003350DA">
        <w:rPr>
          <w:sz w:val="22"/>
          <w:szCs w:val="22"/>
          <w:lang w:val="de-AT"/>
        </w:rPr>
        <w:t>.</w:t>
      </w:r>
      <w:r w:rsidRPr="003350DA">
        <w:rPr>
          <w:sz w:val="22"/>
          <w:szCs w:val="22"/>
          <w:lang w:val="de-AT"/>
        </w:rPr>
        <w:t xml:space="preserve"> </w:t>
      </w:r>
    </w:p>
    <w:p w14:paraId="226E8146" w14:textId="77777777" w:rsidR="003350DA" w:rsidRPr="003350DA" w:rsidRDefault="003350DA" w:rsidP="003350DA">
      <w:pPr>
        <w:spacing w:line="240" w:lineRule="auto"/>
        <w:ind w:left="0" w:right="566"/>
        <w:contextualSpacing/>
        <w:rPr>
          <w:sz w:val="22"/>
          <w:szCs w:val="22"/>
          <w:lang w:val="de-AT"/>
        </w:rPr>
      </w:pPr>
      <w:r w:rsidRPr="003350DA">
        <w:rPr>
          <w:sz w:val="22"/>
          <w:szCs w:val="22"/>
          <w:lang w:val="de-AT"/>
        </w:rPr>
        <w:t xml:space="preserve">Foto: </w:t>
      </w:r>
      <w:proofErr w:type="spellStart"/>
      <w:proofErr w:type="gramStart"/>
      <w:r w:rsidRPr="003350DA">
        <w:rPr>
          <w:sz w:val="22"/>
          <w:szCs w:val="22"/>
          <w:lang w:val="de-AT"/>
        </w:rPr>
        <w:t>schelberger.fotografie</w:t>
      </w:r>
      <w:proofErr w:type="spellEnd"/>
      <w:proofErr w:type="gramEnd"/>
    </w:p>
    <w:p w14:paraId="001D3F38" w14:textId="77777777" w:rsidR="003350DA" w:rsidRPr="003350DA" w:rsidRDefault="003350DA" w:rsidP="00553D3A">
      <w:pPr>
        <w:spacing w:line="240" w:lineRule="auto"/>
        <w:ind w:left="0" w:right="566"/>
        <w:contextualSpacing/>
        <w:rPr>
          <w:sz w:val="22"/>
          <w:szCs w:val="22"/>
        </w:rPr>
      </w:pPr>
    </w:p>
    <w:p w14:paraId="428E14E6" w14:textId="77777777" w:rsidR="003350DA" w:rsidRPr="003350DA" w:rsidRDefault="003350DA" w:rsidP="00553D3A">
      <w:pPr>
        <w:spacing w:line="240" w:lineRule="auto"/>
        <w:ind w:left="0" w:right="566"/>
        <w:contextualSpacing/>
        <w:rPr>
          <w:sz w:val="22"/>
          <w:szCs w:val="22"/>
        </w:rPr>
      </w:pPr>
    </w:p>
    <w:p w14:paraId="1D5DAF37" w14:textId="77777777" w:rsidR="003C1380" w:rsidRDefault="003C1380" w:rsidP="00553D3A">
      <w:pPr>
        <w:spacing w:line="240" w:lineRule="auto"/>
        <w:ind w:left="0" w:right="566"/>
        <w:contextualSpacing/>
        <w:rPr>
          <w:sz w:val="22"/>
          <w:szCs w:val="22"/>
        </w:rPr>
      </w:pPr>
    </w:p>
    <w:p w14:paraId="57462DA4" w14:textId="3384B273" w:rsidR="003C1380" w:rsidRPr="003C1380" w:rsidRDefault="003C1380" w:rsidP="003C1380">
      <w:pPr>
        <w:spacing w:line="240" w:lineRule="auto"/>
        <w:ind w:left="0" w:right="566"/>
        <w:contextualSpacing/>
        <w:rPr>
          <w:b/>
          <w:bCs/>
          <w:sz w:val="22"/>
          <w:szCs w:val="22"/>
          <w:lang w:val="de-AT"/>
        </w:rPr>
      </w:pPr>
      <w:r w:rsidRPr="003C1380">
        <w:rPr>
          <w:b/>
          <w:bCs/>
          <w:sz w:val="22"/>
          <w:szCs w:val="22"/>
        </w:rPr>
        <w:t xml:space="preserve">Fotos Architektur anbei: </w:t>
      </w:r>
      <w:r w:rsidR="00FA4B23">
        <w:rPr>
          <w:b/>
          <w:bCs/>
          <w:sz w:val="22"/>
          <w:szCs w:val="22"/>
        </w:rPr>
        <w:t xml:space="preserve">alle </w:t>
      </w:r>
      <w:r w:rsidRPr="003C1380">
        <w:rPr>
          <w:b/>
          <w:bCs/>
          <w:sz w:val="22"/>
          <w:szCs w:val="22"/>
          <w:lang w:val="de-AT"/>
        </w:rPr>
        <w:t>Andreas Buchberger</w:t>
      </w:r>
    </w:p>
    <w:p w14:paraId="5B93FC62" w14:textId="77777777" w:rsidR="003C1380" w:rsidRPr="003C1380" w:rsidRDefault="003C1380" w:rsidP="00553D3A">
      <w:pPr>
        <w:spacing w:line="240" w:lineRule="auto"/>
        <w:ind w:left="0" w:right="566"/>
        <w:contextualSpacing/>
        <w:rPr>
          <w:b/>
          <w:bCs/>
          <w:sz w:val="22"/>
          <w:szCs w:val="22"/>
        </w:rPr>
      </w:pPr>
    </w:p>
    <w:sectPr w:rsidR="003C1380" w:rsidRPr="003C1380" w:rsidSect="006A2412">
      <w:headerReference w:type="default" r:id="rId9"/>
      <w:pgSz w:w="11906" w:h="16838" w:code="9"/>
      <w:pgMar w:top="1418" w:right="1134" w:bottom="1418" w:left="1134" w:header="720" w:footer="680" w:gutter="0"/>
      <w:paperSrc w:first="15" w:other="1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2EF098" w14:textId="77777777" w:rsidR="00CA39A8" w:rsidRDefault="00CA39A8">
      <w:r>
        <w:separator/>
      </w:r>
    </w:p>
  </w:endnote>
  <w:endnote w:type="continuationSeparator" w:id="0">
    <w:p w14:paraId="0FCE7FAD" w14:textId="77777777" w:rsidR="00CA39A8" w:rsidRDefault="00CA3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F Centro Serif Pro">
    <w:panose1 w:val="00000000000000000000"/>
    <w:charset w:val="00"/>
    <w:family w:val="modern"/>
    <w:notTrueType/>
    <w:pitch w:val="variable"/>
    <w:sig w:usb0="E00002BF" w:usb1="5000E0F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9910C5" w14:textId="77777777" w:rsidR="00CA39A8" w:rsidRDefault="00CA39A8">
      <w:r>
        <w:separator/>
      </w:r>
    </w:p>
  </w:footnote>
  <w:footnote w:type="continuationSeparator" w:id="0">
    <w:p w14:paraId="23F2C704" w14:textId="77777777" w:rsidR="00CA39A8" w:rsidRDefault="00CA3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42D316" w14:textId="77777777" w:rsidR="00B54BD8" w:rsidRDefault="00CD0DDC" w:rsidP="00CD0DDC">
    <w:pPr>
      <w:pStyle w:val="Kopfzeile"/>
      <w:ind w:left="0"/>
    </w:pPr>
    <w:r>
      <w:rPr>
        <w:b/>
        <w:bCs/>
        <w:noProof/>
        <w:lang w:val="de-AT" w:eastAsia="de-AT"/>
      </w:rPr>
      <w:drawing>
        <wp:inline distT="0" distB="0" distL="0" distR="0" wp14:anchorId="733D2375" wp14:editId="3288DE15">
          <wp:extent cx="4998839" cy="78715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998839" cy="78715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034CF"/>
    <w:multiLevelType w:val="multilevel"/>
    <w:tmpl w:val="7832AE60"/>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 w15:restartNumberingAfterBreak="0">
    <w:nsid w:val="27C26DC8"/>
    <w:multiLevelType w:val="hybridMultilevel"/>
    <w:tmpl w:val="67024C0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2" w15:restartNumberingAfterBreak="0">
    <w:nsid w:val="46795F90"/>
    <w:multiLevelType w:val="hybridMultilevel"/>
    <w:tmpl w:val="E29AC3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 w15:restartNumberingAfterBreak="0">
    <w:nsid w:val="46A56851"/>
    <w:multiLevelType w:val="hybridMultilevel"/>
    <w:tmpl w:val="922620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C3D778F"/>
    <w:multiLevelType w:val="hybridMultilevel"/>
    <w:tmpl w:val="E1CCCB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66AA63A8"/>
    <w:multiLevelType w:val="hybridMultilevel"/>
    <w:tmpl w:val="E878FDE2"/>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6" w15:restartNumberingAfterBreak="0">
    <w:nsid w:val="7036216C"/>
    <w:multiLevelType w:val="multilevel"/>
    <w:tmpl w:val="2AF0B210"/>
    <w:lvl w:ilvl="0">
      <w:start w:val="1"/>
      <w:numFmt w:val="bullet"/>
      <w:lvlText w:val=""/>
      <w:lvlJc w:val="left"/>
      <w:pPr>
        <w:tabs>
          <w:tab w:val="num" w:pos="927"/>
        </w:tabs>
        <w:ind w:left="927" w:hanging="360"/>
      </w:pPr>
      <w:rPr>
        <w:rFonts w:ascii="Wingdings" w:hAnsi="Wingdings" w:hint="default"/>
      </w:rPr>
    </w:lvl>
    <w:lvl w:ilvl="1">
      <w:start w:val="1"/>
      <w:numFmt w:val="decimal"/>
      <w:pStyle w:val="berschrift2"/>
      <w:lvlText w:val="%1.%2"/>
      <w:lvlJc w:val="left"/>
      <w:pPr>
        <w:tabs>
          <w:tab w:val="num" w:pos="1647"/>
        </w:tabs>
        <w:ind w:left="576" w:hanging="9"/>
      </w:pPr>
      <w:rPr>
        <w:rFonts w:hint="default"/>
      </w:rPr>
    </w:lvl>
    <w:lvl w:ilvl="2">
      <w:start w:val="1"/>
      <w:numFmt w:val="decimal"/>
      <w:pStyle w:val="berschrift3"/>
      <w:lvlText w:val="%1.%2.%3"/>
      <w:lvlJc w:val="left"/>
      <w:pPr>
        <w:tabs>
          <w:tab w:val="num" w:pos="2007"/>
        </w:tabs>
        <w:ind w:left="720" w:hanging="153"/>
      </w:pPr>
      <w:rPr>
        <w:rFonts w:hint="default"/>
      </w:rPr>
    </w:lvl>
    <w:lvl w:ilvl="3">
      <w:start w:val="1"/>
      <w:numFmt w:val="none"/>
      <w:pStyle w:val="berschrift4"/>
      <w:lvlText w:val=""/>
      <w:lvlJc w:val="left"/>
      <w:pPr>
        <w:tabs>
          <w:tab w:val="num" w:pos="864"/>
        </w:tabs>
        <w:ind w:left="864" w:hanging="864"/>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none"/>
      <w:lvlText w:val="%1.%2.%3.%4.%5.%6.%7"/>
      <w:lvlJc w:val="left"/>
      <w:pPr>
        <w:tabs>
          <w:tab w:val="num" w:pos="1800"/>
        </w:tabs>
        <w:ind w:left="1296" w:hanging="1296"/>
      </w:pPr>
      <w:rPr>
        <w:rFonts w:hint="default"/>
      </w:rPr>
    </w:lvl>
    <w:lvl w:ilvl="7">
      <w:start w:val="1"/>
      <w:numFmt w:val="none"/>
      <w:lvlText w:val="%1.%2.%3.%4.%5.%6.%7.%8"/>
      <w:lvlJc w:val="left"/>
      <w:pPr>
        <w:tabs>
          <w:tab w:val="num" w:pos="2160"/>
        </w:tabs>
        <w:ind w:left="1440" w:hanging="1440"/>
      </w:pPr>
      <w:rPr>
        <w:rFonts w:hint="default"/>
      </w:rPr>
    </w:lvl>
    <w:lvl w:ilvl="8">
      <w:start w:val="1"/>
      <w:numFmt w:val="none"/>
      <w:lvlText w:val="%1.%2.%3.%4.%5.%6.%7.%8.%9"/>
      <w:lvlJc w:val="left"/>
      <w:pPr>
        <w:tabs>
          <w:tab w:val="num" w:pos="2520"/>
        </w:tabs>
        <w:ind w:left="1584" w:hanging="1584"/>
      </w:pPr>
      <w:rPr>
        <w:rFonts w:hint="default"/>
      </w:rPr>
    </w:lvl>
  </w:abstractNum>
  <w:abstractNum w:abstractNumId="7" w15:restartNumberingAfterBreak="0">
    <w:nsid w:val="7A014D9C"/>
    <w:multiLevelType w:val="hybridMultilevel"/>
    <w:tmpl w:val="55227D86"/>
    <w:lvl w:ilvl="0" w:tplc="04EAF98E">
      <w:start w:val="1"/>
      <w:numFmt w:val="decimal"/>
      <w:lvlText w:val="%1."/>
      <w:lvlJc w:val="left"/>
      <w:pPr>
        <w:ind w:left="1116" w:hanging="756"/>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77484975">
    <w:abstractNumId w:val="0"/>
  </w:num>
  <w:num w:numId="2" w16cid:durableId="85228167">
    <w:abstractNumId w:val="0"/>
  </w:num>
  <w:num w:numId="3" w16cid:durableId="1426925178">
    <w:abstractNumId w:val="0"/>
  </w:num>
  <w:num w:numId="4" w16cid:durableId="1094789433">
    <w:abstractNumId w:val="0"/>
  </w:num>
  <w:num w:numId="5" w16cid:durableId="1565216314">
    <w:abstractNumId w:val="0"/>
  </w:num>
  <w:num w:numId="6" w16cid:durableId="366414402">
    <w:abstractNumId w:val="0"/>
  </w:num>
  <w:num w:numId="7" w16cid:durableId="695155829">
    <w:abstractNumId w:val="0"/>
  </w:num>
  <w:num w:numId="8" w16cid:durableId="1013458607">
    <w:abstractNumId w:val="6"/>
  </w:num>
  <w:num w:numId="9" w16cid:durableId="29037206">
    <w:abstractNumId w:val="6"/>
  </w:num>
  <w:num w:numId="10" w16cid:durableId="1749962882">
    <w:abstractNumId w:val="6"/>
  </w:num>
  <w:num w:numId="11" w16cid:durableId="54476864">
    <w:abstractNumId w:val="4"/>
  </w:num>
  <w:num w:numId="12" w16cid:durableId="307588492">
    <w:abstractNumId w:val="2"/>
  </w:num>
  <w:num w:numId="13" w16cid:durableId="1303971211">
    <w:abstractNumId w:val="1"/>
  </w:num>
  <w:num w:numId="14" w16cid:durableId="9265075">
    <w:abstractNumId w:val="5"/>
  </w:num>
  <w:num w:numId="15" w16cid:durableId="1999378286">
    <w:abstractNumId w:val="3"/>
  </w:num>
  <w:num w:numId="16" w16cid:durableId="11432799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rawingGridVerticalSpacing w:val="299"/>
  <w:displayHorizontalDrawingGridEvery w:val="0"/>
  <w:noPunctuationKerning/>
  <w:characterSpacingControl w:val="doNotCompress"/>
  <w:hdrShapeDefaults>
    <o:shapedefaults v:ext="edit" spidmax="2050">
      <o:colormru v:ext="edit" colors="#ddd,#ee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412"/>
    <w:rsid w:val="0001346E"/>
    <w:rsid w:val="000250F9"/>
    <w:rsid w:val="00060A9B"/>
    <w:rsid w:val="00067E9E"/>
    <w:rsid w:val="00082E31"/>
    <w:rsid w:val="000915A2"/>
    <w:rsid w:val="000A2D45"/>
    <w:rsid w:val="000B0592"/>
    <w:rsid w:val="000C12C9"/>
    <w:rsid w:val="000C751B"/>
    <w:rsid w:val="000D18A2"/>
    <w:rsid w:val="000E75E6"/>
    <w:rsid w:val="001021B8"/>
    <w:rsid w:val="00117DAD"/>
    <w:rsid w:val="001238DC"/>
    <w:rsid w:val="00123B87"/>
    <w:rsid w:val="00130273"/>
    <w:rsid w:val="001325A5"/>
    <w:rsid w:val="00135D88"/>
    <w:rsid w:val="001443F4"/>
    <w:rsid w:val="00155DE2"/>
    <w:rsid w:val="00163776"/>
    <w:rsid w:val="00183609"/>
    <w:rsid w:val="00196135"/>
    <w:rsid w:val="001D6254"/>
    <w:rsid w:val="001E2045"/>
    <w:rsid w:val="001F3D53"/>
    <w:rsid w:val="00241109"/>
    <w:rsid w:val="002715A9"/>
    <w:rsid w:val="00284537"/>
    <w:rsid w:val="002915BF"/>
    <w:rsid w:val="002B232B"/>
    <w:rsid w:val="002C5B93"/>
    <w:rsid w:val="002F0FDD"/>
    <w:rsid w:val="003350DA"/>
    <w:rsid w:val="00370206"/>
    <w:rsid w:val="0037394C"/>
    <w:rsid w:val="00386F1A"/>
    <w:rsid w:val="003C1380"/>
    <w:rsid w:val="003D3B93"/>
    <w:rsid w:val="003D794E"/>
    <w:rsid w:val="003E4D6F"/>
    <w:rsid w:val="00411BF4"/>
    <w:rsid w:val="004425C6"/>
    <w:rsid w:val="00463D4C"/>
    <w:rsid w:val="00470078"/>
    <w:rsid w:val="0048241A"/>
    <w:rsid w:val="004863A2"/>
    <w:rsid w:val="00490B8A"/>
    <w:rsid w:val="004A1A35"/>
    <w:rsid w:val="004B0A36"/>
    <w:rsid w:val="004B0EA6"/>
    <w:rsid w:val="004C20B7"/>
    <w:rsid w:val="004C5119"/>
    <w:rsid w:val="004F0D4F"/>
    <w:rsid w:val="004F0E6A"/>
    <w:rsid w:val="00507B63"/>
    <w:rsid w:val="00553D3A"/>
    <w:rsid w:val="005775BE"/>
    <w:rsid w:val="005A25FB"/>
    <w:rsid w:val="005A2AFB"/>
    <w:rsid w:val="005A3392"/>
    <w:rsid w:val="005A5669"/>
    <w:rsid w:val="005A6DA2"/>
    <w:rsid w:val="005E21AE"/>
    <w:rsid w:val="005E56B9"/>
    <w:rsid w:val="005E59E1"/>
    <w:rsid w:val="005F4E30"/>
    <w:rsid w:val="006033FB"/>
    <w:rsid w:val="00657BCF"/>
    <w:rsid w:val="00666BB0"/>
    <w:rsid w:val="00687B3C"/>
    <w:rsid w:val="006A2412"/>
    <w:rsid w:val="006B4B79"/>
    <w:rsid w:val="006E52A7"/>
    <w:rsid w:val="00741691"/>
    <w:rsid w:val="007506CD"/>
    <w:rsid w:val="007769F5"/>
    <w:rsid w:val="007842F6"/>
    <w:rsid w:val="007958E1"/>
    <w:rsid w:val="007A272F"/>
    <w:rsid w:val="007A5CC6"/>
    <w:rsid w:val="007B71C3"/>
    <w:rsid w:val="007D5146"/>
    <w:rsid w:val="007F038B"/>
    <w:rsid w:val="008516BD"/>
    <w:rsid w:val="00851D50"/>
    <w:rsid w:val="00861AA5"/>
    <w:rsid w:val="008708A4"/>
    <w:rsid w:val="008A6221"/>
    <w:rsid w:val="008B6E9B"/>
    <w:rsid w:val="008E2A6C"/>
    <w:rsid w:val="00906FD7"/>
    <w:rsid w:val="00922BC5"/>
    <w:rsid w:val="009264CC"/>
    <w:rsid w:val="00933635"/>
    <w:rsid w:val="00957CE0"/>
    <w:rsid w:val="00963AD8"/>
    <w:rsid w:val="009755EB"/>
    <w:rsid w:val="00984B1B"/>
    <w:rsid w:val="009A3CDD"/>
    <w:rsid w:val="009B1C17"/>
    <w:rsid w:val="009F243A"/>
    <w:rsid w:val="00A55C65"/>
    <w:rsid w:val="00A805C6"/>
    <w:rsid w:val="00A97A56"/>
    <w:rsid w:val="00AB0DED"/>
    <w:rsid w:val="00AE0B62"/>
    <w:rsid w:val="00AF7CBE"/>
    <w:rsid w:val="00B13F8B"/>
    <w:rsid w:val="00B23169"/>
    <w:rsid w:val="00B26845"/>
    <w:rsid w:val="00B26BB3"/>
    <w:rsid w:val="00B30CF3"/>
    <w:rsid w:val="00B44571"/>
    <w:rsid w:val="00B54BD8"/>
    <w:rsid w:val="00B637B3"/>
    <w:rsid w:val="00B75EFF"/>
    <w:rsid w:val="00B90340"/>
    <w:rsid w:val="00B95A08"/>
    <w:rsid w:val="00BB2822"/>
    <w:rsid w:val="00BB3BDF"/>
    <w:rsid w:val="00BD0DCF"/>
    <w:rsid w:val="00BF4D2A"/>
    <w:rsid w:val="00C16276"/>
    <w:rsid w:val="00C71F0A"/>
    <w:rsid w:val="00CA39A8"/>
    <w:rsid w:val="00CB012C"/>
    <w:rsid w:val="00CB4FAF"/>
    <w:rsid w:val="00CD0DDC"/>
    <w:rsid w:val="00CD7BAC"/>
    <w:rsid w:val="00CE5B46"/>
    <w:rsid w:val="00D022CA"/>
    <w:rsid w:val="00D15604"/>
    <w:rsid w:val="00D15D8E"/>
    <w:rsid w:val="00D66F91"/>
    <w:rsid w:val="00D75672"/>
    <w:rsid w:val="00DB2AD2"/>
    <w:rsid w:val="00DD439C"/>
    <w:rsid w:val="00E164F6"/>
    <w:rsid w:val="00E217B9"/>
    <w:rsid w:val="00E21DD5"/>
    <w:rsid w:val="00E30F8D"/>
    <w:rsid w:val="00E503A4"/>
    <w:rsid w:val="00E64F6F"/>
    <w:rsid w:val="00E820FE"/>
    <w:rsid w:val="00E8763D"/>
    <w:rsid w:val="00EA339D"/>
    <w:rsid w:val="00EE3660"/>
    <w:rsid w:val="00EF6CE6"/>
    <w:rsid w:val="00F43486"/>
    <w:rsid w:val="00F53D17"/>
    <w:rsid w:val="00F70D63"/>
    <w:rsid w:val="00F77105"/>
    <w:rsid w:val="00F837EC"/>
    <w:rsid w:val="00FA4B23"/>
    <w:rsid w:val="00FD693F"/>
    <w:rsid w:val="00FF557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eee"/>
    </o:shapedefaults>
    <o:shapelayout v:ext="edit">
      <o:idmap v:ext="edit" data="2"/>
    </o:shapelayout>
  </w:shapeDefaults>
  <w:decimalSymbol w:val=","/>
  <w:listSeparator w:val=";"/>
  <w14:docId w14:val="7789C421"/>
  <w15:docId w15:val="{B172C297-95C1-4F43-8C27-E3379D78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line="360" w:lineRule="auto"/>
      <w:ind w:left="567"/>
      <w:jc w:val="both"/>
    </w:pPr>
    <w:rPr>
      <w:rFonts w:ascii="Trebuchet MS" w:hAnsi="Trebuchet MS"/>
      <w:sz w:val="24"/>
      <w:szCs w:val="24"/>
      <w:lang w:val="de-DE" w:eastAsia="de-DE"/>
    </w:rPr>
  </w:style>
  <w:style w:type="paragraph" w:styleId="berschrift1">
    <w:name w:val="heading 1"/>
    <w:basedOn w:val="Standard"/>
    <w:next w:val="Standard"/>
    <w:qFormat/>
    <w:pPr>
      <w:keepNext/>
      <w:spacing w:before="240" w:after="60" w:line="240" w:lineRule="auto"/>
      <w:outlineLvl w:val="0"/>
    </w:pPr>
    <w:rPr>
      <w:rFonts w:ascii="Arial" w:hAnsi="Arial"/>
      <w:b/>
      <w:bCs/>
      <w:smallCaps/>
      <w:spacing w:val="40"/>
      <w:kern w:val="32"/>
      <w:sz w:val="32"/>
      <w:szCs w:val="32"/>
    </w:rPr>
  </w:style>
  <w:style w:type="paragraph" w:styleId="berschrift2">
    <w:name w:val="heading 2"/>
    <w:basedOn w:val="Standard"/>
    <w:next w:val="Standard"/>
    <w:qFormat/>
    <w:pPr>
      <w:keepNext/>
      <w:numPr>
        <w:ilvl w:val="1"/>
        <w:numId w:val="10"/>
      </w:numPr>
      <w:spacing w:before="240" w:after="60"/>
      <w:outlineLvl w:val="1"/>
    </w:pPr>
    <w:rPr>
      <w:b/>
      <w:bCs/>
      <w:iCs/>
      <w:sz w:val="26"/>
      <w:szCs w:val="28"/>
    </w:rPr>
  </w:style>
  <w:style w:type="paragraph" w:styleId="berschrift3">
    <w:name w:val="heading 3"/>
    <w:basedOn w:val="Standard"/>
    <w:next w:val="Standard"/>
    <w:qFormat/>
    <w:pPr>
      <w:keepNext/>
      <w:numPr>
        <w:ilvl w:val="2"/>
        <w:numId w:val="10"/>
      </w:numPr>
      <w:spacing w:before="240" w:after="60"/>
      <w:outlineLvl w:val="2"/>
    </w:pPr>
    <w:rPr>
      <w:b/>
      <w:bCs/>
      <w:szCs w:val="26"/>
    </w:rPr>
  </w:style>
  <w:style w:type="paragraph" w:styleId="berschrift4">
    <w:name w:val="heading 4"/>
    <w:basedOn w:val="Standard"/>
    <w:next w:val="Standard"/>
    <w:qFormat/>
    <w:pPr>
      <w:keepNext/>
      <w:numPr>
        <w:ilvl w:val="3"/>
        <w:numId w:val="10"/>
      </w:numPr>
      <w:spacing w:before="240" w:after="60"/>
      <w:outlineLvl w:val="3"/>
    </w:pPr>
    <w:rPr>
      <w:b/>
      <w:bCs/>
      <w:szCs w:val="28"/>
    </w:rPr>
  </w:style>
  <w:style w:type="paragraph" w:styleId="berschrift5">
    <w:name w:val="heading 5"/>
    <w:basedOn w:val="Standard"/>
    <w:next w:val="Standard"/>
    <w:qFormat/>
    <w:pPr>
      <w:keepNext/>
      <w:spacing w:line="240" w:lineRule="auto"/>
      <w:outlineLvl w:val="4"/>
    </w:pPr>
    <w:rPr>
      <w:color w:val="FF0000"/>
      <w:spacing w:val="60"/>
      <w:sz w:val="96"/>
    </w:rPr>
  </w:style>
  <w:style w:type="paragraph" w:styleId="berschrift6">
    <w:name w:val="heading 6"/>
    <w:basedOn w:val="Standard"/>
    <w:next w:val="Standard"/>
    <w:qFormat/>
    <w:pPr>
      <w:keepNext/>
      <w:spacing w:line="240" w:lineRule="auto"/>
      <w:jc w:val="center"/>
      <w:outlineLvl w:val="5"/>
    </w:pPr>
    <w:rPr>
      <w:b/>
      <w:bCs/>
      <w:spacing w:val="100"/>
    </w:rPr>
  </w:style>
  <w:style w:type="paragraph" w:styleId="berschrift8">
    <w:name w:val="heading 8"/>
    <w:basedOn w:val="Standard"/>
    <w:next w:val="Standard"/>
    <w:link w:val="berschrift8Zchn"/>
    <w:semiHidden/>
    <w:unhideWhenUsed/>
    <w:qFormat/>
    <w:rsid w:val="00CB012C"/>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Titel">
    <w:name w:val="Title"/>
    <w:basedOn w:val="Standard"/>
    <w:qFormat/>
    <w:pPr>
      <w:jc w:val="center"/>
    </w:pPr>
    <w:rPr>
      <w:b/>
      <w:bCs/>
      <w:sz w:val="36"/>
    </w:rPr>
  </w:style>
  <w:style w:type="paragraph" w:styleId="Textkrper">
    <w:name w:val="Body Text"/>
    <w:basedOn w:val="Standard"/>
    <w:pPr>
      <w:spacing w:line="240" w:lineRule="auto"/>
    </w:pPr>
    <w:rPr>
      <w:bCs/>
    </w:rPr>
  </w:style>
  <w:style w:type="paragraph" w:styleId="Verzeichnis1">
    <w:name w:val="toc 1"/>
    <w:basedOn w:val="Standard"/>
    <w:next w:val="Standard"/>
    <w:autoRedefine/>
    <w:semiHidden/>
    <w:pPr>
      <w:spacing w:before="360"/>
      <w:jc w:val="left"/>
    </w:pPr>
    <w:rPr>
      <w:rFonts w:ascii="Arial" w:hAnsi="Arial"/>
      <w:b/>
      <w:bCs/>
      <w:caps/>
      <w:szCs w:val="28"/>
    </w:rPr>
  </w:style>
  <w:style w:type="paragraph" w:styleId="Verzeichnis2">
    <w:name w:val="toc 2"/>
    <w:basedOn w:val="Standard"/>
    <w:next w:val="Standard"/>
    <w:autoRedefine/>
    <w:semiHidden/>
    <w:pPr>
      <w:spacing w:before="240"/>
      <w:jc w:val="left"/>
    </w:pPr>
    <w:rPr>
      <w:b/>
      <w:bCs/>
    </w:rPr>
  </w:style>
  <w:style w:type="paragraph" w:styleId="Verzeichnis3">
    <w:name w:val="toc 3"/>
    <w:basedOn w:val="Standard"/>
    <w:next w:val="Standard"/>
    <w:autoRedefine/>
    <w:semiHidden/>
    <w:pPr>
      <w:jc w:val="left"/>
    </w:pPr>
  </w:style>
  <w:style w:type="paragraph" w:styleId="Textkrper3">
    <w:name w:val="Body Text 3"/>
    <w:basedOn w:val="Standard"/>
    <w:pPr>
      <w:ind w:left="0"/>
      <w:jc w:val="left"/>
    </w:pPr>
    <w:rPr>
      <w:b/>
      <w:bCs/>
      <w:sz w:val="22"/>
      <w:szCs w:val="20"/>
    </w:rPr>
  </w:style>
  <w:style w:type="paragraph" w:styleId="Blocktext">
    <w:name w:val="Block Text"/>
    <w:basedOn w:val="Standard"/>
    <w:pPr>
      <w:spacing w:line="240" w:lineRule="auto"/>
      <w:ind w:left="879" w:right="686"/>
    </w:pPr>
    <w:rPr>
      <w:sz w:val="22"/>
    </w:rPr>
  </w:style>
  <w:style w:type="paragraph" w:styleId="Sprechblasentext">
    <w:name w:val="Balloon Text"/>
    <w:basedOn w:val="Standard"/>
    <w:link w:val="SprechblasentextZchn"/>
    <w:rsid w:val="00EF6CE6"/>
    <w:pPr>
      <w:spacing w:line="240" w:lineRule="auto"/>
    </w:pPr>
    <w:rPr>
      <w:rFonts w:ascii="Tahoma" w:hAnsi="Tahoma" w:cs="Tahoma"/>
      <w:sz w:val="16"/>
      <w:szCs w:val="16"/>
    </w:rPr>
  </w:style>
  <w:style w:type="character" w:customStyle="1" w:styleId="SprechblasentextZchn">
    <w:name w:val="Sprechblasentext Zchn"/>
    <w:link w:val="Sprechblasentext"/>
    <w:rsid w:val="00EF6CE6"/>
    <w:rPr>
      <w:rFonts w:ascii="Tahoma" w:hAnsi="Tahoma" w:cs="Tahoma"/>
      <w:sz w:val="16"/>
      <w:szCs w:val="16"/>
      <w:lang w:val="de-DE" w:eastAsia="de-DE"/>
    </w:rPr>
  </w:style>
  <w:style w:type="paragraph" w:styleId="KeinLeerraum">
    <w:name w:val="No Spacing"/>
    <w:uiPriority w:val="1"/>
    <w:qFormat/>
    <w:rsid w:val="000915A2"/>
    <w:rPr>
      <w:rFonts w:ascii="Calibri" w:eastAsia="Calibri" w:hAnsi="Calibri"/>
      <w:sz w:val="22"/>
      <w:szCs w:val="22"/>
      <w:lang w:eastAsia="en-US"/>
    </w:rPr>
  </w:style>
  <w:style w:type="paragraph" w:customStyle="1" w:styleId="GrundschriftCentroSerif91">
    <w:name w:val="Grundschrift Centro Serif 91"/>
    <w:aliases w:val="2 Einzug"/>
    <w:basedOn w:val="Standard"/>
    <w:uiPriority w:val="99"/>
    <w:rsid w:val="00370206"/>
    <w:pPr>
      <w:autoSpaceDE w:val="0"/>
      <w:autoSpaceDN w:val="0"/>
      <w:adjustRightInd w:val="0"/>
      <w:spacing w:line="220" w:lineRule="atLeast"/>
      <w:ind w:left="0" w:firstLine="170"/>
      <w:textAlignment w:val="center"/>
    </w:pPr>
    <w:rPr>
      <w:rFonts w:ascii="PF Centro Serif Pro" w:eastAsiaTheme="minorHAnsi" w:hAnsi="PF Centro Serif Pro" w:cs="PF Centro Serif Pro"/>
      <w:color w:val="000000"/>
      <w:w w:val="96"/>
      <w:sz w:val="18"/>
      <w:szCs w:val="18"/>
      <w:lang w:eastAsia="en-US"/>
    </w:rPr>
  </w:style>
  <w:style w:type="character" w:customStyle="1" w:styleId="berschrift8Zchn">
    <w:name w:val="Überschrift 8 Zchn"/>
    <w:basedOn w:val="Absatz-Standardschriftart"/>
    <w:link w:val="berschrift8"/>
    <w:semiHidden/>
    <w:rsid w:val="00CB012C"/>
    <w:rPr>
      <w:rFonts w:asciiTheme="majorHAnsi" w:eastAsiaTheme="majorEastAsia" w:hAnsiTheme="majorHAnsi" w:cstheme="majorBidi"/>
      <w:color w:val="404040" w:themeColor="text1" w:themeTint="BF"/>
      <w:lang w:val="de-DE" w:eastAsia="de-DE"/>
    </w:rPr>
  </w:style>
  <w:style w:type="character" w:styleId="Hyperlink">
    <w:name w:val="Hyperlink"/>
    <w:basedOn w:val="Absatz-Standardschriftart"/>
    <w:unhideWhenUsed/>
    <w:rsid w:val="0001346E"/>
    <w:rPr>
      <w:color w:val="0000FF" w:themeColor="hyperlink"/>
      <w:u w:val="single"/>
    </w:rPr>
  </w:style>
  <w:style w:type="paragraph" w:styleId="berarbeitung">
    <w:name w:val="Revision"/>
    <w:hidden/>
    <w:uiPriority w:val="99"/>
    <w:semiHidden/>
    <w:rsid w:val="007506CD"/>
    <w:rPr>
      <w:rFonts w:ascii="Trebuchet MS" w:hAnsi="Trebuchet MS"/>
      <w:sz w:val="24"/>
      <w:szCs w:val="24"/>
      <w:lang w:val="de-DE" w:eastAsia="de-DE"/>
    </w:rPr>
  </w:style>
  <w:style w:type="paragraph" w:styleId="Listenabsatz">
    <w:name w:val="List Paragraph"/>
    <w:basedOn w:val="Standard"/>
    <w:uiPriority w:val="34"/>
    <w:qFormat/>
    <w:rsid w:val="003D3B93"/>
    <w:pPr>
      <w:ind w:left="720"/>
      <w:contextualSpacing/>
    </w:pPr>
  </w:style>
  <w:style w:type="character" w:styleId="NichtaufgelsteErwhnung">
    <w:name w:val="Unresolved Mention"/>
    <w:basedOn w:val="Absatz-Standardschriftart"/>
    <w:uiPriority w:val="99"/>
    <w:semiHidden/>
    <w:unhideWhenUsed/>
    <w:rsid w:val="00025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1928334">
      <w:bodyDiv w:val="1"/>
      <w:marLeft w:val="0"/>
      <w:marRight w:val="0"/>
      <w:marTop w:val="0"/>
      <w:marBottom w:val="0"/>
      <w:divBdr>
        <w:top w:val="none" w:sz="0" w:space="0" w:color="auto"/>
        <w:left w:val="none" w:sz="0" w:space="0" w:color="auto"/>
        <w:bottom w:val="none" w:sz="0" w:space="0" w:color="auto"/>
        <w:right w:val="none" w:sz="0" w:space="0" w:color="auto"/>
      </w:divBdr>
    </w:div>
    <w:div w:id="624234928">
      <w:bodyDiv w:val="1"/>
      <w:marLeft w:val="0"/>
      <w:marRight w:val="0"/>
      <w:marTop w:val="0"/>
      <w:marBottom w:val="0"/>
      <w:divBdr>
        <w:top w:val="none" w:sz="0" w:space="0" w:color="auto"/>
        <w:left w:val="none" w:sz="0" w:space="0" w:color="auto"/>
        <w:bottom w:val="none" w:sz="0" w:space="0" w:color="auto"/>
        <w:right w:val="none" w:sz="0" w:space="0" w:color="auto"/>
      </w:divBdr>
    </w:div>
    <w:div w:id="635335365">
      <w:bodyDiv w:val="1"/>
      <w:marLeft w:val="0"/>
      <w:marRight w:val="0"/>
      <w:marTop w:val="0"/>
      <w:marBottom w:val="0"/>
      <w:divBdr>
        <w:top w:val="none" w:sz="0" w:space="0" w:color="auto"/>
        <w:left w:val="none" w:sz="0" w:space="0" w:color="auto"/>
        <w:bottom w:val="none" w:sz="0" w:space="0" w:color="auto"/>
        <w:right w:val="none" w:sz="0" w:space="0" w:color="auto"/>
      </w:divBdr>
    </w:div>
    <w:div w:id="730619019">
      <w:bodyDiv w:val="1"/>
      <w:marLeft w:val="0"/>
      <w:marRight w:val="0"/>
      <w:marTop w:val="0"/>
      <w:marBottom w:val="0"/>
      <w:divBdr>
        <w:top w:val="none" w:sz="0" w:space="0" w:color="auto"/>
        <w:left w:val="none" w:sz="0" w:space="0" w:color="auto"/>
        <w:bottom w:val="none" w:sz="0" w:space="0" w:color="auto"/>
        <w:right w:val="none" w:sz="0" w:space="0" w:color="auto"/>
      </w:divBdr>
    </w:div>
    <w:div w:id="747848969">
      <w:bodyDiv w:val="1"/>
      <w:marLeft w:val="0"/>
      <w:marRight w:val="0"/>
      <w:marTop w:val="0"/>
      <w:marBottom w:val="0"/>
      <w:divBdr>
        <w:top w:val="none" w:sz="0" w:space="0" w:color="auto"/>
        <w:left w:val="none" w:sz="0" w:space="0" w:color="auto"/>
        <w:bottom w:val="none" w:sz="0" w:space="0" w:color="auto"/>
        <w:right w:val="none" w:sz="0" w:space="0" w:color="auto"/>
      </w:divBdr>
    </w:div>
    <w:div w:id="771168264">
      <w:bodyDiv w:val="1"/>
      <w:marLeft w:val="0"/>
      <w:marRight w:val="0"/>
      <w:marTop w:val="0"/>
      <w:marBottom w:val="0"/>
      <w:divBdr>
        <w:top w:val="none" w:sz="0" w:space="0" w:color="auto"/>
        <w:left w:val="none" w:sz="0" w:space="0" w:color="auto"/>
        <w:bottom w:val="none" w:sz="0" w:space="0" w:color="auto"/>
        <w:right w:val="none" w:sz="0" w:space="0" w:color="auto"/>
      </w:divBdr>
    </w:div>
    <w:div w:id="932206194">
      <w:bodyDiv w:val="1"/>
      <w:marLeft w:val="0"/>
      <w:marRight w:val="0"/>
      <w:marTop w:val="0"/>
      <w:marBottom w:val="0"/>
      <w:divBdr>
        <w:top w:val="none" w:sz="0" w:space="0" w:color="auto"/>
        <w:left w:val="none" w:sz="0" w:space="0" w:color="auto"/>
        <w:bottom w:val="none" w:sz="0" w:space="0" w:color="auto"/>
        <w:right w:val="none" w:sz="0" w:space="0" w:color="auto"/>
      </w:divBdr>
    </w:div>
    <w:div w:id="971522365">
      <w:bodyDiv w:val="1"/>
      <w:marLeft w:val="0"/>
      <w:marRight w:val="0"/>
      <w:marTop w:val="0"/>
      <w:marBottom w:val="0"/>
      <w:divBdr>
        <w:top w:val="none" w:sz="0" w:space="0" w:color="auto"/>
        <w:left w:val="none" w:sz="0" w:space="0" w:color="auto"/>
        <w:bottom w:val="none" w:sz="0" w:space="0" w:color="auto"/>
        <w:right w:val="none" w:sz="0" w:space="0" w:color="auto"/>
      </w:divBdr>
    </w:div>
    <w:div w:id="1025865268">
      <w:bodyDiv w:val="1"/>
      <w:marLeft w:val="0"/>
      <w:marRight w:val="0"/>
      <w:marTop w:val="0"/>
      <w:marBottom w:val="0"/>
      <w:divBdr>
        <w:top w:val="none" w:sz="0" w:space="0" w:color="auto"/>
        <w:left w:val="none" w:sz="0" w:space="0" w:color="auto"/>
        <w:bottom w:val="none" w:sz="0" w:space="0" w:color="auto"/>
        <w:right w:val="none" w:sz="0" w:space="0" w:color="auto"/>
      </w:divBdr>
    </w:div>
    <w:div w:id="1051150971">
      <w:bodyDiv w:val="1"/>
      <w:marLeft w:val="0"/>
      <w:marRight w:val="0"/>
      <w:marTop w:val="0"/>
      <w:marBottom w:val="0"/>
      <w:divBdr>
        <w:top w:val="none" w:sz="0" w:space="0" w:color="auto"/>
        <w:left w:val="none" w:sz="0" w:space="0" w:color="auto"/>
        <w:bottom w:val="none" w:sz="0" w:space="0" w:color="auto"/>
        <w:right w:val="none" w:sz="0" w:space="0" w:color="auto"/>
      </w:divBdr>
    </w:div>
    <w:div w:id="1137457355">
      <w:bodyDiv w:val="1"/>
      <w:marLeft w:val="0"/>
      <w:marRight w:val="0"/>
      <w:marTop w:val="0"/>
      <w:marBottom w:val="0"/>
      <w:divBdr>
        <w:top w:val="none" w:sz="0" w:space="0" w:color="auto"/>
        <w:left w:val="none" w:sz="0" w:space="0" w:color="auto"/>
        <w:bottom w:val="none" w:sz="0" w:space="0" w:color="auto"/>
        <w:right w:val="none" w:sz="0" w:space="0" w:color="auto"/>
      </w:divBdr>
    </w:div>
    <w:div w:id="1172139897">
      <w:bodyDiv w:val="1"/>
      <w:marLeft w:val="0"/>
      <w:marRight w:val="0"/>
      <w:marTop w:val="0"/>
      <w:marBottom w:val="0"/>
      <w:divBdr>
        <w:top w:val="none" w:sz="0" w:space="0" w:color="auto"/>
        <w:left w:val="none" w:sz="0" w:space="0" w:color="auto"/>
        <w:bottom w:val="none" w:sz="0" w:space="0" w:color="auto"/>
        <w:right w:val="none" w:sz="0" w:space="0" w:color="auto"/>
      </w:divBdr>
    </w:div>
    <w:div w:id="1185899225">
      <w:bodyDiv w:val="1"/>
      <w:marLeft w:val="0"/>
      <w:marRight w:val="0"/>
      <w:marTop w:val="0"/>
      <w:marBottom w:val="0"/>
      <w:divBdr>
        <w:top w:val="none" w:sz="0" w:space="0" w:color="auto"/>
        <w:left w:val="none" w:sz="0" w:space="0" w:color="auto"/>
        <w:bottom w:val="none" w:sz="0" w:space="0" w:color="auto"/>
        <w:right w:val="none" w:sz="0" w:space="0" w:color="auto"/>
      </w:divBdr>
    </w:div>
    <w:div w:id="1292593788">
      <w:bodyDiv w:val="1"/>
      <w:marLeft w:val="0"/>
      <w:marRight w:val="0"/>
      <w:marTop w:val="0"/>
      <w:marBottom w:val="0"/>
      <w:divBdr>
        <w:top w:val="none" w:sz="0" w:space="0" w:color="auto"/>
        <w:left w:val="none" w:sz="0" w:space="0" w:color="auto"/>
        <w:bottom w:val="none" w:sz="0" w:space="0" w:color="auto"/>
        <w:right w:val="none" w:sz="0" w:space="0" w:color="auto"/>
      </w:divBdr>
    </w:div>
    <w:div w:id="1360009933">
      <w:bodyDiv w:val="1"/>
      <w:marLeft w:val="0"/>
      <w:marRight w:val="0"/>
      <w:marTop w:val="0"/>
      <w:marBottom w:val="0"/>
      <w:divBdr>
        <w:top w:val="none" w:sz="0" w:space="0" w:color="auto"/>
        <w:left w:val="none" w:sz="0" w:space="0" w:color="auto"/>
        <w:bottom w:val="none" w:sz="0" w:space="0" w:color="auto"/>
        <w:right w:val="none" w:sz="0" w:space="0" w:color="auto"/>
      </w:divBdr>
    </w:div>
    <w:div w:id="1551502338">
      <w:bodyDiv w:val="1"/>
      <w:marLeft w:val="0"/>
      <w:marRight w:val="0"/>
      <w:marTop w:val="0"/>
      <w:marBottom w:val="0"/>
      <w:divBdr>
        <w:top w:val="none" w:sz="0" w:space="0" w:color="auto"/>
        <w:left w:val="none" w:sz="0" w:space="0" w:color="auto"/>
        <w:bottom w:val="none" w:sz="0" w:space="0" w:color="auto"/>
        <w:right w:val="none" w:sz="0" w:space="0" w:color="auto"/>
      </w:divBdr>
    </w:div>
    <w:div w:id="1663000457">
      <w:bodyDiv w:val="1"/>
      <w:marLeft w:val="0"/>
      <w:marRight w:val="0"/>
      <w:marTop w:val="0"/>
      <w:marBottom w:val="0"/>
      <w:divBdr>
        <w:top w:val="none" w:sz="0" w:space="0" w:color="auto"/>
        <w:left w:val="none" w:sz="0" w:space="0" w:color="auto"/>
        <w:bottom w:val="none" w:sz="0" w:space="0" w:color="auto"/>
        <w:right w:val="none" w:sz="0" w:space="0" w:color="auto"/>
      </w:divBdr>
    </w:div>
    <w:div w:id="1842618959">
      <w:bodyDiv w:val="1"/>
      <w:marLeft w:val="0"/>
      <w:marRight w:val="0"/>
      <w:marTop w:val="0"/>
      <w:marBottom w:val="0"/>
      <w:divBdr>
        <w:top w:val="none" w:sz="0" w:space="0" w:color="auto"/>
        <w:left w:val="none" w:sz="0" w:space="0" w:color="auto"/>
        <w:bottom w:val="none" w:sz="0" w:space="0" w:color="auto"/>
        <w:right w:val="none" w:sz="0" w:space="0" w:color="auto"/>
      </w:divBdr>
    </w:div>
    <w:div w:id="1891112840">
      <w:bodyDiv w:val="1"/>
      <w:marLeft w:val="0"/>
      <w:marRight w:val="0"/>
      <w:marTop w:val="0"/>
      <w:marBottom w:val="0"/>
      <w:divBdr>
        <w:top w:val="none" w:sz="0" w:space="0" w:color="auto"/>
        <w:left w:val="none" w:sz="0" w:space="0" w:color="auto"/>
        <w:bottom w:val="none" w:sz="0" w:space="0" w:color="auto"/>
        <w:right w:val="none" w:sz="0" w:space="0" w:color="auto"/>
      </w:divBdr>
    </w:div>
    <w:div w:id="1910269630">
      <w:bodyDiv w:val="1"/>
      <w:marLeft w:val="0"/>
      <w:marRight w:val="0"/>
      <w:marTop w:val="0"/>
      <w:marBottom w:val="0"/>
      <w:divBdr>
        <w:top w:val="none" w:sz="0" w:space="0" w:color="auto"/>
        <w:left w:val="none" w:sz="0" w:space="0" w:color="auto"/>
        <w:bottom w:val="none" w:sz="0" w:space="0" w:color="auto"/>
        <w:right w:val="none" w:sz="0" w:space="0" w:color="auto"/>
      </w:divBdr>
    </w:div>
    <w:div w:id="1995068118">
      <w:bodyDiv w:val="1"/>
      <w:marLeft w:val="0"/>
      <w:marRight w:val="0"/>
      <w:marTop w:val="0"/>
      <w:marBottom w:val="0"/>
      <w:divBdr>
        <w:top w:val="none" w:sz="0" w:space="0" w:color="auto"/>
        <w:left w:val="none" w:sz="0" w:space="0" w:color="auto"/>
        <w:bottom w:val="none" w:sz="0" w:space="0" w:color="auto"/>
        <w:right w:val="none" w:sz="0" w:space="0" w:color="auto"/>
      </w:divBdr>
    </w:div>
    <w:div w:id="2027948122">
      <w:bodyDiv w:val="1"/>
      <w:marLeft w:val="0"/>
      <w:marRight w:val="0"/>
      <w:marTop w:val="0"/>
      <w:marBottom w:val="0"/>
      <w:divBdr>
        <w:top w:val="none" w:sz="0" w:space="0" w:color="auto"/>
        <w:left w:val="none" w:sz="0" w:space="0" w:color="auto"/>
        <w:bottom w:val="none" w:sz="0" w:space="0" w:color="auto"/>
        <w:right w:val="none" w:sz="0" w:space="0" w:color="auto"/>
      </w:divBdr>
    </w:div>
    <w:div w:id="2121218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upreis-noe.a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5ADC65-C3F0-4340-9FA5-FF7E3867F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1493</Words>
  <Characters>11522</Characters>
  <Application>Microsoft Office Word</Application>
  <DocSecurity>0</DocSecurity>
  <Lines>96</Lines>
  <Paragraphs>25</Paragraphs>
  <ScaleCrop>false</ScaleCrop>
  <HeadingPairs>
    <vt:vector size="2" baseType="variant">
      <vt:variant>
        <vt:lpstr>Titel</vt:lpstr>
      </vt:variant>
      <vt:variant>
        <vt:i4>1</vt:i4>
      </vt:variant>
    </vt:vector>
  </HeadingPairs>
  <TitlesOfParts>
    <vt:vector size="1" baseType="lpstr">
      <vt:lpstr/>
    </vt:vector>
  </TitlesOfParts>
  <Company>WKNÖ</Company>
  <LinksUpToDate>false</LinksUpToDate>
  <CharactersWithSpaces>12990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Sorger Birgit,Mag.,WKNÖ,Kommunikationsmanagement</dc:creator>
  <cp:lastModifiedBy>Zauner Markus | WKNÖ | Stabsabteilung Kommunikation</cp:lastModifiedBy>
  <cp:revision>9</cp:revision>
  <cp:lastPrinted>2021-09-22T10:46:00Z</cp:lastPrinted>
  <dcterms:created xsi:type="dcterms:W3CDTF">2024-10-14T08:32:00Z</dcterms:created>
  <dcterms:modified xsi:type="dcterms:W3CDTF">2024-10-17T17:40:00Z</dcterms:modified>
</cp:coreProperties>
</file>